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21F3" w:rsidRDefault="001821F3">
      <w:pPr>
        <w:pStyle w:val="Sisennettyleipteksti2"/>
        <w:ind w:left="0"/>
        <w:outlineLvl w:val="0"/>
        <w:rPr>
          <w:rFonts w:ascii="Gesta Medium" w:hAnsi="Gesta Medium"/>
          <w:b/>
          <w:bCs/>
          <w:color w:val="000000" w:themeColor="text1"/>
          <w:sz w:val="52"/>
        </w:rPr>
      </w:pPr>
    </w:p>
    <w:p w:rsidR="00D77244" w:rsidRPr="00492EED" w:rsidRDefault="00B41FA0">
      <w:pPr>
        <w:pStyle w:val="Sisennettyleipteksti2"/>
        <w:ind w:left="0"/>
        <w:outlineLvl w:val="0"/>
        <w:rPr>
          <w:rFonts w:ascii="Gesta Medium" w:hAnsi="Gesta Medium"/>
          <w:b/>
          <w:bCs/>
          <w:color w:val="000000" w:themeColor="text1"/>
          <w:sz w:val="48"/>
          <w:szCs w:val="48"/>
        </w:rPr>
      </w:pPr>
      <w:r w:rsidRPr="00492EED">
        <w:rPr>
          <w:rFonts w:ascii="Gesta Medium" w:hAnsi="Gesta Medium"/>
          <w:b/>
          <w:bCs/>
          <w:color w:val="000000" w:themeColor="text1"/>
          <w:sz w:val="48"/>
          <w:szCs w:val="48"/>
        </w:rPr>
        <w:t>ASUINTALON PELASTUSSUUNNITELMA</w:t>
      </w:r>
    </w:p>
    <w:tbl>
      <w:tblPr>
        <w:tblpPr w:leftFromText="180" w:rightFromText="180" w:vertAnchor="page" w:horzAnchor="margin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D77244" w:rsidTr="00F63E37">
        <w:trPr>
          <w:trHeight w:val="708"/>
        </w:trPr>
        <w:tc>
          <w:tcPr>
            <w:tcW w:w="10368" w:type="dxa"/>
            <w:vAlign w:val="center"/>
          </w:tcPr>
          <w:p w:rsidR="00D77244" w:rsidRDefault="00B41FA0" w:rsidP="00F63E37">
            <w:pPr>
              <w:pStyle w:val="Leipteksti2"/>
            </w:pPr>
            <w:r>
              <w:t>Kaupunki / kunta:</w:t>
            </w:r>
          </w:p>
          <w:p w:rsidR="00D77244" w:rsidRDefault="00D77244" w:rsidP="00F63E37">
            <w:pPr>
              <w:rPr>
                <w:rFonts w:ascii="Arial" w:hAnsi="Arial" w:cs="Arial"/>
              </w:rPr>
            </w:pPr>
          </w:p>
        </w:tc>
      </w:tr>
      <w:tr w:rsidR="00D77244" w:rsidTr="00F63E37">
        <w:trPr>
          <w:trHeight w:val="360"/>
        </w:trPr>
        <w:tc>
          <w:tcPr>
            <w:tcW w:w="10368" w:type="dxa"/>
          </w:tcPr>
          <w:p w:rsidR="00D77244" w:rsidRDefault="00B41FA0" w:rsidP="00F63E37">
            <w:pPr>
              <w:pStyle w:val="Leipteksti2"/>
            </w:pPr>
            <w:r>
              <w:t xml:space="preserve">Kiinteistön / taloyhtiön nimi: </w:t>
            </w:r>
          </w:p>
          <w:p w:rsidR="00D77244" w:rsidRDefault="00D77244" w:rsidP="00F63E37">
            <w:pPr>
              <w:rPr>
                <w:rFonts w:ascii="Arial" w:hAnsi="Arial" w:cs="Arial"/>
              </w:rPr>
            </w:pPr>
          </w:p>
        </w:tc>
      </w:tr>
      <w:tr w:rsidR="00D77244" w:rsidTr="00F63E37">
        <w:trPr>
          <w:trHeight w:val="525"/>
        </w:trPr>
        <w:tc>
          <w:tcPr>
            <w:tcW w:w="10368" w:type="dxa"/>
          </w:tcPr>
          <w:p w:rsidR="00D77244" w:rsidRDefault="00B41FA0" w:rsidP="00F63E37">
            <w:pPr>
              <w:pStyle w:val="Leipteksti2"/>
            </w:pPr>
            <w:r>
              <w:t>Laatimispäivämäärä:</w:t>
            </w:r>
          </w:p>
          <w:p w:rsidR="00D77244" w:rsidRDefault="00D77244" w:rsidP="00F63E37">
            <w:pPr>
              <w:rPr>
                <w:rFonts w:ascii="Arial" w:hAnsi="Arial" w:cs="Arial"/>
              </w:rPr>
            </w:pPr>
          </w:p>
        </w:tc>
      </w:tr>
      <w:tr w:rsidR="00D77244" w:rsidTr="00F63E37">
        <w:trPr>
          <w:trHeight w:val="525"/>
        </w:trPr>
        <w:tc>
          <w:tcPr>
            <w:tcW w:w="10368" w:type="dxa"/>
          </w:tcPr>
          <w:p w:rsidR="00D77244" w:rsidRDefault="00B41FA0" w:rsidP="00F63E37">
            <w:pPr>
              <w:pStyle w:val="Leipteksti2"/>
              <w:rPr>
                <w:iCs/>
                <w:szCs w:val="22"/>
                <w:lang w:eastAsia="fi-FI"/>
              </w:rPr>
            </w:pPr>
            <w:r>
              <w:rPr>
                <w:iCs/>
                <w:szCs w:val="22"/>
                <w:lang w:eastAsia="fi-FI"/>
              </w:rPr>
              <w:t>Taloyhtiön hallitus vahvistanut pvm</w:t>
            </w:r>
            <w:r w:rsidR="00551CD9">
              <w:rPr>
                <w:iCs/>
                <w:szCs w:val="22"/>
                <w:lang w:eastAsia="fi-FI"/>
              </w:rPr>
              <w:t>.</w:t>
            </w:r>
            <w:r>
              <w:rPr>
                <w:iCs/>
                <w:szCs w:val="22"/>
                <w:lang w:eastAsia="fi-FI"/>
              </w:rPr>
              <w:t xml:space="preserve"> ja allekirjoitus:</w:t>
            </w:r>
          </w:p>
          <w:p w:rsidR="00D77244" w:rsidRDefault="00D77244" w:rsidP="00F63E37">
            <w:pPr>
              <w:pStyle w:val="Leipteksti2"/>
            </w:pPr>
          </w:p>
        </w:tc>
      </w:tr>
      <w:tr w:rsidR="00D77244" w:rsidTr="00F63E37">
        <w:trPr>
          <w:trHeight w:val="525"/>
        </w:trPr>
        <w:tc>
          <w:tcPr>
            <w:tcW w:w="10368" w:type="dxa"/>
          </w:tcPr>
          <w:p w:rsidR="00D77244" w:rsidRDefault="00B41FA0" w:rsidP="00F63E37">
            <w:pPr>
              <w:pStyle w:val="Leipteksti2"/>
              <w:rPr>
                <w:iCs/>
                <w:szCs w:val="22"/>
                <w:lang w:eastAsia="fi-FI"/>
              </w:rPr>
            </w:pPr>
            <w:r>
              <w:rPr>
                <w:iCs/>
                <w:szCs w:val="22"/>
                <w:lang w:eastAsia="fi-FI"/>
              </w:rPr>
              <w:t>Pelastussuunnitelman päivitykset</w:t>
            </w:r>
          </w:p>
          <w:p w:rsidR="00D77244" w:rsidRDefault="00D77244" w:rsidP="00F63E37">
            <w:pPr>
              <w:pStyle w:val="Leipteksti2"/>
              <w:rPr>
                <w:iCs/>
                <w:szCs w:val="22"/>
                <w:lang w:eastAsia="fi-FI"/>
              </w:rPr>
            </w:pPr>
          </w:p>
          <w:p w:rsidR="00D77244" w:rsidRDefault="00B41FA0" w:rsidP="00F63E37">
            <w:pPr>
              <w:pStyle w:val="Leipteksti2"/>
              <w:rPr>
                <w:iCs/>
                <w:szCs w:val="22"/>
                <w:lang w:eastAsia="fi-FI"/>
              </w:rPr>
            </w:pPr>
            <w:r>
              <w:rPr>
                <w:iCs/>
                <w:szCs w:val="22"/>
                <w:lang w:eastAsia="fi-FI"/>
              </w:rPr>
              <w:t>nimi:____________________________ pvm:_______________</w:t>
            </w:r>
          </w:p>
          <w:p w:rsidR="00D77244" w:rsidRDefault="00D77244" w:rsidP="00F63E37">
            <w:pPr>
              <w:pStyle w:val="Leipteksti2"/>
              <w:rPr>
                <w:iCs/>
                <w:szCs w:val="22"/>
                <w:lang w:eastAsia="fi-FI"/>
              </w:rPr>
            </w:pPr>
          </w:p>
          <w:p w:rsidR="00D77244" w:rsidRDefault="00B41FA0" w:rsidP="00F63E37">
            <w:pPr>
              <w:pStyle w:val="Leipteksti2"/>
              <w:rPr>
                <w:iCs/>
                <w:szCs w:val="22"/>
                <w:lang w:eastAsia="fi-FI"/>
              </w:rPr>
            </w:pPr>
            <w:r>
              <w:rPr>
                <w:iCs/>
                <w:szCs w:val="22"/>
                <w:lang w:eastAsia="fi-FI"/>
              </w:rPr>
              <w:t>nimi:____________________________ pvm:_______________</w:t>
            </w:r>
          </w:p>
          <w:p w:rsidR="00D77244" w:rsidRDefault="00D77244" w:rsidP="00F63E37">
            <w:pPr>
              <w:pStyle w:val="Leipteksti2"/>
              <w:rPr>
                <w:iCs/>
                <w:szCs w:val="22"/>
                <w:lang w:eastAsia="fi-FI"/>
              </w:rPr>
            </w:pPr>
          </w:p>
          <w:p w:rsidR="00D77244" w:rsidRDefault="00B41FA0" w:rsidP="00F63E37">
            <w:pPr>
              <w:pStyle w:val="Leipteksti2"/>
              <w:rPr>
                <w:iCs/>
                <w:szCs w:val="22"/>
                <w:lang w:eastAsia="fi-FI"/>
              </w:rPr>
            </w:pPr>
            <w:r>
              <w:rPr>
                <w:iCs/>
                <w:szCs w:val="22"/>
                <w:lang w:eastAsia="fi-FI"/>
              </w:rPr>
              <w:t>nimi:____________________________ pvm:_______________</w:t>
            </w:r>
          </w:p>
          <w:p w:rsidR="00D77244" w:rsidRDefault="00D77244" w:rsidP="00F63E37">
            <w:pPr>
              <w:pStyle w:val="Leipteksti2"/>
              <w:rPr>
                <w:iCs/>
                <w:szCs w:val="22"/>
                <w:lang w:eastAsia="fi-FI"/>
              </w:rPr>
            </w:pPr>
          </w:p>
          <w:p w:rsidR="00D77244" w:rsidRDefault="00B41FA0" w:rsidP="00F63E37">
            <w:pPr>
              <w:pStyle w:val="Leipteksti2"/>
              <w:rPr>
                <w:iCs/>
                <w:szCs w:val="22"/>
                <w:lang w:eastAsia="fi-FI"/>
              </w:rPr>
            </w:pPr>
            <w:r>
              <w:rPr>
                <w:iCs/>
                <w:szCs w:val="22"/>
                <w:lang w:eastAsia="fi-FI"/>
              </w:rPr>
              <w:t>nimi:____________________________ pvm:_______________</w:t>
            </w:r>
          </w:p>
          <w:p w:rsidR="00D77244" w:rsidRDefault="00D77244" w:rsidP="00F63E37">
            <w:pPr>
              <w:pStyle w:val="Leipteksti2"/>
              <w:rPr>
                <w:iCs/>
                <w:szCs w:val="22"/>
                <w:lang w:eastAsia="fi-FI"/>
              </w:rPr>
            </w:pPr>
          </w:p>
          <w:p w:rsidR="00D77244" w:rsidRDefault="00B41FA0" w:rsidP="00F63E37">
            <w:pPr>
              <w:pStyle w:val="Leipteksti2"/>
              <w:rPr>
                <w:iCs/>
                <w:szCs w:val="22"/>
                <w:lang w:eastAsia="fi-FI"/>
              </w:rPr>
            </w:pPr>
            <w:r>
              <w:rPr>
                <w:iCs/>
                <w:szCs w:val="22"/>
                <w:lang w:eastAsia="fi-FI"/>
              </w:rPr>
              <w:t>nimi:____________________________ pvm:_______________</w:t>
            </w:r>
          </w:p>
          <w:p w:rsidR="00D77244" w:rsidRDefault="00D77244" w:rsidP="00F63E37">
            <w:pPr>
              <w:pStyle w:val="Leipteksti2"/>
              <w:rPr>
                <w:iCs/>
                <w:szCs w:val="22"/>
                <w:lang w:eastAsia="fi-FI"/>
              </w:rPr>
            </w:pPr>
          </w:p>
        </w:tc>
      </w:tr>
    </w:tbl>
    <w:p w:rsidR="00D77244" w:rsidRDefault="00D77244">
      <w:pPr>
        <w:pStyle w:val="Leipteksti2"/>
      </w:pPr>
    </w:p>
    <w:p w:rsidR="001821F3" w:rsidRDefault="001821F3">
      <w:pPr>
        <w:pStyle w:val="Leipteksti2"/>
        <w:outlineLvl w:val="0"/>
      </w:pPr>
    </w:p>
    <w:p w:rsidR="00D77244" w:rsidRDefault="00B41FA0">
      <w:pPr>
        <w:pStyle w:val="Leipteksti2"/>
        <w:outlineLvl w:val="0"/>
      </w:pPr>
      <w:r>
        <w:t>Suunnitteluvelvoitteen lainsäädännölliset perusteet:</w:t>
      </w:r>
    </w:p>
    <w:p w:rsidR="00D77244" w:rsidRDefault="00B41FA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hyperlink r:id="rId7" w:history="1">
        <w:r>
          <w:rPr>
            <w:rStyle w:val="Hyperlinkki"/>
            <w:rFonts w:ascii="Arial" w:hAnsi="Arial" w:cs="Arial"/>
            <w:b/>
            <w:bCs/>
          </w:rPr>
          <w:t>pelastuslaki</w:t>
        </w:r>
      </w:hyperlink>
      <w:r>
        <w:rPr>
          <w:rFonts w:ascii="Arial" w:hAnsi="Arial" w:cs="Arial"/>
        </w:rPr>
        <w:t xml:space="preserve"> ( 379/2011/ 14 ja 15 §</w:t>
      </w:r>
    </w:p>
    <w:p w:rsidR="00D77244" w:rsidRDefault="00B41FA0">
      <w:pPr>
        <w:pStyle w:val="Sisennettyleipteksti2"/>
        <w:ind w:left="0"/>
      </w:pPr>
      <w:r>
        <w:t>-</w:t>
      </w:r>
      <w:hyperlink r:id="rId8" w:history="1">
        <w:r>
          <w:rPr>
            <w:rStyle w:val="Hyperlinkki"/>
            <w:b/>
            <w:bCs/>
          </w:rPr>
          <w:t>valtioneuvoston asetus pelastustoimesta</w:t>
        </w:r>
      </w:hyperlink>
      <w:r>
        <w:t xml:space="preserve"> (407/2011/ 2 §)</w:t>
      </w:r>
    </w:p>
    <w:p w:rsidR="00D77244" w:rsidRDefault="00D77244">
      <w:pPr>
        <w:pStyle w:val="Yltunniste"/>
        <w:tabs>
          <w:tab w:val="clear" w:pos="4819"/>
          <w:tab w:val="clear" w:pos="9638"/>
        </w:tabs>
        <w:rPr>
          <w:rFonts w:ascii="Arial" w:hAnsi="Arial" w:cs="Arial"/>
        </w:rPr>
      </w:pPr>
    </w:p>
    <w:p w:rsidR="00D77244" w:rsidRDefault="00D77244">
      <w:pPr>
        <w:pStyle w:val="Yltunniste"/>
        <w:tabs>
          <w:tab w:val="clear" w:pos="4819"/>
          <w:tab w:val="clear" w:pos="9638"/>
        </w:tabs>
        <w:rPr>
          <w:rFonts w:ascii="Arial" w:hAnsi="Arial" w:cs="Arial"/>
        </w:rPr>
      </w:pPr>
    </w:p>
    <w:p w:rsidR="00D77244" w:rsidRDefault="00D77244">
      <w:pPr>
        <w:pStyle w:val="Yltunniste"/>
        <w:tabs>
          <w:tab w:val="clear" w:pos="4819"/>
          <w:tab w:val="clear" w:pos="9638"/>
        </w:tabs>
        <w:rPr>
          <w:rFonts w:ascii="Arial" w:hAnsi="Arial" w:cs="Arial"/>
        </w:rPr>
      </w:pPr>
    </w:p>
    <w:p w:rsidR="00D77244" w:rsidRDefault="00D77244">
      <w:pPr>
        <w:pStyle w:val="Yltunniste"/>
        <w:tabs>
          <w:tab w:val="clear" w:pos="4819"/>
          <w:tab w:val="clear" w:pos="9638"/>
        </w:tabs>
        <w:rPr>
          <w:rFonts w:ascii="Arial" w:hAnsi="Arial" w:cs="Arial"/>
        </w:rPr>
      </w:pPr>
    </w:p>
    <w:p w:rsidR="00D77244" w:rsidRDefault="00D77244">
      <w:pPr>
        <w:pStyle w:val="Yltunniste"/>
        <w:tabs>
          <w:tab w:val="clear" w:pos="4819"/>
          <w:tab w:val="clear" w:pos="9638"/>
        </w:tabs>
        <w:rPr>
          <w:rFonts w:ascii="Arial" w:hAnsi="Arial" w:cs="Arial"/>
        </w:rPr>
      </w:pPr>
    </w:p>
    <w:p w:rsidR="00D77244" w:rsidRDefault="00D77244">
      <w:pPr>
        <w:pStyle w:val="Yltunniste"/>
        <w:tabs>
          <w:tab w:val="clear" w:pos="4819"/>
          <w:tab w:val="clear" w:pos="9638"/>
        </w:tabs>
        <w:rPr>
          <w:rFonts w:ascii="Arial" w:hAnsi="Arial" w:cs="Arial"/>
        </w:rPr>
      </w:pPr>
    </w:p>
    <w:p w:rsidR="00D77244" w:rsidRDefault="00D77244"/>
    <w:p w:rsidR="00D77244" w:rsidRDefault="00D77244"/>
    <w:p w:rsidR="00D77244" w:rsidRDefault="00D77244"/>
    <w:p w:rsidR="00D77244" w:rsidRDefault="00D77244"/>
    <w:p w:rsidR="00D77244" w:rsidRDefault="00D77244"/>
    <w:p w:rsidR="00D77244" w:rsidRDefault="00D77244"/>
    <w:p w:rsidR="00D77244" w:rsidRDefault="00D77244"/>
    <w:p w:rsidR="00D77244" w:rsidRDefault="00D77244"/>
    <w:p w:rsidR="00D77244" w:rsidRDefault="00D77244"/>
    <w:p w:rsidR="00D77244" w:rsidRDefault="00D77244"/>
    <w:p w:rsidR="00D77244" w:rsidRDefault="00D77244"/>
    <w:p w:rsidR="00D77244" w:rsidRDefault="00D77244"/>
    <w:p w:rsidR="00D77244" w:rsidRDefault="00D77244"/>
    <w:p w:rsidR="00B41FA0" w:rsidRDefault="00B41FA0"/>
    <w:p w:rsidR="001821F3" w:rsidRDefault="001821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D77244" w:rsidTr="00B41FA0">
        <w:tc>
          <w:tcPr>
            <w:tcW w:w="10421" w:type="dxa"/>
          </w:tcPr>
          <w:p w:rsidR="00D77244" w:rsidRDefault="00B41FA0">
            <w:r>
              <w:br w:type="page"/>
            </w:r>
            <w:r>
              <w:rPr>
                <w:rFonts w:ascii="Arial" w:hAnsi="Arial" w:cs="Arial"/>
                <w:b/>
                <w:bCs/>
                <w:color w:val="FF0000"/>
                <w:sz w:val="28"/>
              </w:rPr>
              <w:t>1. Tietoja kiinteistöstä (laatimisohjeen kohta 1)</w:t>
            </w:r>
          </w:p>
        </w:tc>
      </w:tr>
    </w:tbl>
    <w:p w:rsidR="00D77244" w:rsidRDefault="00D77244"/>
    <w:tbl>
      <w:tblPr>
        <w:tblW w:w="4921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833"/>
        <w:gridCol w:w="1633"/>
        <w:gridCol w:w="1638"/>
        <w:gridCol w:w="3267"/>
      </w:tblGrid>
      <w:tr w:rsidR="00D77244">
        <w:trPr>
          <w:cantSplit/>
        </w:trPr>
        <w:tc>
          <w:tcPr>
            <w:tcW w:w="734" w:type="pct"/>
            <w:tcBorders>
              <w:top w:val="single" w:sz="4" w:space="0" w:color="auto"/>
            </w:tcBorders>
            <w:shd w:val="clear" w:color="auto" w:fill="FFFFFF"/>
          </w:tcPr>
          <w:p w:rsidR="00D77244" w:rsidRDefault="00B41FA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Kiinteistön nimi:</w:t>
            </w:r>
          </w:p>
        </w:tc>
        <w:tc>
          <w:tcPr>
            <w:tcW w:w="4266" w:type="pct"/>
            <w:gridSpan w:val="4"/>
            <w:tcBorders>
              <w:top w:val="single" w:sz="4" w:space="0" w:color="auto"/>
            </w:tcBorders>
            <w:shd w:val="clear" w:color="auto" w:fill="FFFFFF"/>
          </w:tcPr>
          <w:p w:rsidR="00D77244" w:rsidRDefault="00D77244">
            <w:pPr>
              <w:spacing w:before="20"/>
              <w:rPr>
                <w:rFonts w:ascii="Arial" w:hAnsi="Arial" w:cs="Arial"/>
                <w:bCs/>
                <w:szCs w:val="22"/>
              </w:rPr>
            </w:pPr>
          </w:p>
        </w:tc>
      </w:tr>
      <w:tr w:rsidR="00D77244">
        <w:trPr>
          <w:cantSplit/>
        </w:trPr>
        <w:tc>
          <w:tcPr>
            <w:tcW w:w="734" w:type="pct"/>
            <w:shd w:val="clear" w:color="auto" w:fill="FFFFFF"/>
          </w:tcPr>
          <w:p w:rsidR="00D77244" w:rsidRDefault="00B41FA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Kiinteistön osoite:</w:t>
            </w:r>
          </w:p>
        </w:tc>
        <w:tc>
          <w:tcPr>
            <w:tcW w:w="4266" w:type="pct"/>
            <w:gridSpan w:val="4"/>
            <w:shd w:val="clear" w:color="auto" w:fill="FFFFFF"/>
          </w:tcPr>
          <w:p w:rsidR="00D77244" w:rsidRDefault="00D77244">
            <w:pPr>
              <w:spacing w:before="20"/>
              <w:rPr>
                <w:rFonts w:ascii="Arial" w:hAnsi="Arial" w:cs="Arial"/>
                <w:bCs/>
                <w:szCs w:val="22"/>
              </w:rPr>
            </w:pPr>
          </w:p>
        </w:tc>
      </w:tr>
      <w:tr w:rsidR="00D77244">
        <w:trPr>
          <w:cantSplit/>
        </w:trPr>
        <w:tc>
          <w:tcPr>
            <w:tcW w:w="734" w:type="pct"/>
            <w:shd w:val="clear" w:color="auto" w:fill="FFFFFF"/>
          </w:tcPr>
          <w:p w:rsidR="00D77244" w:rsidRDefault="00B41FA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Kiinteistö-</w:t>
            </w:r>
          </w:p>
          <w:p w:rsidR="00D77244" w:rsidRDefault="00B41FA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tunnus:</w:t>
            </w:r>
          </w:p>
        </w:tc>
        <w:tc>
          <w:tcPr>
            <w:tcW w:w="4266" w:type="pct"/>
            <w:gridSpan w:val="4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D77244">
        <w:trPr>
          <w:cantSplit/>
        </w:trPr>
        <w:tc>
          <w:tcPr>
            <w:tcW w:w="1668" w:type="pct"/>
            <w:gridSpan w:val="2"/>
            <w:shd w:val="clear" w:color="auto" w:fill="FFFFFF"/>
          </w:tcPr>
          <w:p w:rsidR="00D77244" w:rsidRDefault="00B41FA0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Rakentamisvuosi:</w:t>
            </w: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67" w:type="pct"/>
            <w:gridSpan w:val="2"/>
            <w:shd w:val="clear" w:color="auto" w:fill="FFFFFF"/>
          </w:tcPr>
          <w:p w:rsidR="00D77244" w:rsidRDefault="00B41FA0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Rakennusten lukumäärä:</w:t>
            </w: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65" w:type="pct"/>
            <w:shd w:val="clear" w:color="auto" w:fill="FFFFFF"/>
          </w:tcPr>
          <w:p w:rsidR="00D77244" w:rsidRDefault="00B41FA0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Kerrosten määrä:</w:t>
            </w: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</w:tr>
      <w:tr w:rsidR="00D77244">
        <w:trPr>
          <w:gridAfter w:val="1"/>
          <w:wAfter w:w="1665" w:type="pct"/>
          <w:cantSplit/>
        </w:trPr>
        <w:tc>
          <w:tcPr>
            <w:tcW w:w="1668" w:type="pct"/>
            <w:gridSpan w:val="2"/>
          </w:tcPr>
          <w:p w:rsidR="00D77244" w:rsidRDefault="00B41FA0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Porrashuoneiden lukumäärä rakennuksissa:</w:t>
            </w:r>
          </w:p>
          <w:p w:rsidR="00D77244" w:rsidRDefault="00D7724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667" w:type="pct"/>
            <w:gridSpan w:val="2"/>
          </w:tcPr>
          <w:p w:rsidR="00D77244" w:rsidRDefault="00B41FA0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Huoneistoja eri rakennuksissa yhteensä:</w:t>
            </w:r>
          </w:p>
          <w:p w:rsidR="00D77244" w:rsidRDefault="00D77244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D77244">
        <w:trPr>
          <w:cantSplit/>
        </w:trPr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D77244" w:rsidRDefault="00B41FA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Vakuutusyhtiö:</w:t>
            </w:r>
          </w:p>
          <w:p w:rsidR="00D77244" w:rsidRDefault="00D7724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D77244" w:rsidRDefault="00B41FA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Vakuutusyhtiön palvelunumero: </w:t>
            </w:r>
          </w:p>
          <w:p w:rsidR="00D77244" w:rsidRDefault="00D77244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D77244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7244" w:rsidRDefault="00B41FA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Vakuutusturva on tarkistettu, pvm:</w:t>
            </w:r>
          </w:p>
          <w:p w:rsidR="00D77244" w:rsidRDefault="00D77244">
            <w:pPr>
              <w:rPr>
                <w:rFonts w:ascii="Arial" w:hAnsi="Arial" w:cs="Arial"/>
                <w:b/>
                <w:szCs w:val="22"/>
              </w:rPr>
            </w:pPr>
          </w:p>
          <w:p w:rsidR="00D77244" w:rsidRDefault="00B41FA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Asukkaille on tiedotettu vakuutusturvan kattavuudesta, pvm:</w:t>
            </w:r>
          </w:p>
        </w:tc>
      </w:tr>
    </w:tbl>
    <w:p w:rsidR="00D77244" w:rsidRDefault="00D77244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5"/>
        <w:gridCol w:w="2124"/>
        <w:gridCol w:w="1958"/>
        <w:gridCol w:w="1958"/>
        <w:gridCol w:w="2013"/>
      </w:tblGrid>
      <w:tr w:rsidR="00D77244">
        <w:tc>
          <w:tcPr>
            <w:tcW w:w="10534" w:type="dxa"/>
            <w:gridSpan w:val="5"/>
          </w:tcPr>
          <w:p w:rsidR="00D77244" w:rsidRDefault="00B41F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Talossa toimivat yritykset ja laitokset </w:t>
            </w:r>
            <w:r>
              <w:rPr>
                <w:rFonts w:ascii="Arial" w:hAnsi="Arial" w:cs="Arial"/>
                <w:b/>
                <w:bCs/>
                <w:sz w:val="20"/>
              </w:rPr>
              <w:t>( suunnitelman liite 1</w:t>
            </w:r>
            <w:r w:rsidR="004052BB">
              <w:rPr>
                <w:rFonts w:ascii="Arial" w:hAnsi="Arial" w:cs="Arial"/>
                <w:b/>
                <w:bCs/>
                <w:sz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:rsidR="00D77244" w:rsidRDefault="00D7724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77244">
        <w:tc>
          <w:tcPr>
            <w:tcW w:w="2106" w:type="dxa"/>
          </w:tcPr>
          <w:p w:rsidR="00D77244" w:rsidRDefault="00B41FA0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Yritys</w:t>
            </w:r>
          </w:p>
        </w:tc>
        <w:tc>
          <w:tcPr>
            <w:tcW w:w="2107" w:type="dxa"/>
          </w:tcPr>
          <w:p w:rsidR="00D77244" w:rsidRDefault="00F1095D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Turvallisuudesta </w:t>
            </w:r>
            <w:bookmarkStart w:id="0" w:name="_GoBack"/>
            <w:bookmarkEnd w:id="0"/>
            <w:r w:rsidR="00B41FA0">
              <w:rPr>
                <w:rFonts w:ascii="Arial" w:hAnsi="Arial" w:cs="Arial"/>
                <w:b/>
                <w:bCs/>
                <w:szCs w:val="22"/>
              </w:rPr>
              <w:t>vastaava henkilö</w:t>
            </w:r>
          </w:p>
        </w:tc>
        <w:tc>
          <w:tcPr>
            <w:tcW w:w="2107" w:type="dxa"/>
          </w:tcPr>
          <w:p w:rsidR="00D77244" w:rsidRDefault="00B41FA0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Puhelin-numero</w:t>
            </w:r>
          </w:p>
        </w:tc>
        <w:tc>
          <w:tcPr>
            <w:tcW w:w="2107" w:type="dxa"/>
          </w:tcPr>
          <w:p w:rsidR="00D77244" w:rsidRDefault="00B41FA0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Henkilö-</w:t>
            </w:r>
          </w:p>
          <w:p w:rsidR="00D77244" w:rsidRDefault="00B41FA0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määrä </w:t>
            </w:r>
            <w:r>
              <w:rPr>
                <w:rFonts w:ascii="Arial" w:hAnsi="Arial" w:cs="Arial"/>
                <w:b/>
                <w:bCs/>
                <w:szCs w:val="22"/>
                <w:vertAlign w:val="superscript"/>
              </w:rPr>
              <w:t>1)</w:t>
            </w:r>
          </w:p>
        </w:tc>
        <w:tc>
          <w:tcPr>
            <w:tcW w:w="2107" w:type="dxa"/>
          </w:tcPr>
          <w:p w:rsidR="00D77244" w:rsidRDefault="00B41F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Laadittava oma pelastus-suunnitelma </w:t>
            </w:r>
            <w:r>
              <w:rPr>
                <w:rFonts w:ascii="Arial" w:hAnsi="Arial" w:cs="Arial"/>
                <w:b/>
                <w:bCs/>
                <w:szCs w:val="22"/>
                <w:vertAlign w:val="superscript"/>
              </w:rPr>
              <w:t>2)</w:t>
            </w:r>
          </w:p>
        </w:tc>
      </w:tr>
      <w:tr w:rsidR="00D77244">
        <w:tc>
          <w:tcPr>
            <w:tcW w:w="2106" w:type="dxa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07" w:type="dxa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07" w:type="dxa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07" w:type="dxa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07" w:type="dxa"/>
          </w:tcPr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kyllä/ei</w:t>
            </w:r>
          </w:p>
        </w:tc>
      </w:tr>
      <w:tr w:rsidR="00D77244">
        <w:tc>
          <w:tcPr>
            <w:tcW w:w="2106" w:type="dxa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07" w:type="dxa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07" w:type="dxa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07" w:type="dxa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07" w:type="dxa"/>
          </w:tcPr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kyllä/ei</w:t>
            </w:r>
          </w:p>
        </w:tc>
      </w:tr>
      <w:tr w:rsidR="00D77244">
        <w:tc>
          <w:tcPr>
            <w:tcW w:w="2106" w:type="dxa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07" w:type="dxa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07" w:type="dxa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07" w:type="dxa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07" w:type="dxa"/>
          </w:tcPr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kyllä/ei</w:t>
            </w:r>
          </w:p>
        </w:tc>
      </w:tr>
      <w:tr w:rsidR="00D77244">
        <w:tc>
          <w:tcPr>
            <w:tcW w:w="2106" w:type="dxa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07" w:type="dxa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07" w:type="dxa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07" w:type="dxa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07" w:type="dxa"/>
          </w:tcPr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kyllä/ei</w:t>
            </w:r>
          </w:p>
        </w:tc>
      </w:tr>
      <w:tr w:rsidR="00D77244">
        <w:tc>
          <w:tcPr>
            <w:tcW w:w="2106" w:type="dxa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07" w:type="dxa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07" w:type="dxa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07" w:type="dxa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07" w:type="dxa"/>
          </w:tcPr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kyllä/ei</w:t>
            </w:r>
          </w:p>
        </w:tc>
      </w:tr>
    </w:tbl>
    <w:p w:rsidR="00D77244" w:rsidRDefault="00B41FA0" w:rsidP="004E10E6">
      <w:pPr>
        <w:numPr>
          <w:ilvl w:val="0"/>
          <w:numId w:val="4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Työntekijöiden ja samanaikaisesti paikalla olevien muiden henkilöiden määrä</w:t>
      </w:r>
    </w:p>
    <w:p w:rsidR="00D77244" w:rsidRDefault="00F1095D" w:rsidP="004E10E6">
      <w:pPr>
        <w:numPr>
          <w:ilvl w:val="0"/>
          <w:numId w:val="4"/>
        </w:numPr>
        <w:rPr>
          <w:rFonts w:ascii="Arial" w:hAnsi="Arial" w:cs="Arial"/>
          <w:b/>
          <w:bCs/>
          <w:sz w:val="20"/>
        </w:rPr>
      </w:pPr>
      <w:hyperlink r:id="rId9" w:history="1">
        <w:r w:rsidR="00B41FA0">
          <w:rPr>
            <w:rStyle w:val="Hyperlinkki"/>
            <w:rFonts w:ascii="Arial" w:hAnsi="Arial" w:cs="Arial"/>
            <w:b/>
            <w:bCs/>
            <w:sz w:val="20"/>
          </w:rPr>
          <w:t>pelastuslaki</w:t>
        </w:r>
      </w:hyperlink>
      <w:r w:rsidR="00B41FA0">
        <w:rPr>
          <w:rFonts w:ascii="Arial" w:hAnsi="Arial" w:cs="Arial"/>
          <w:b/>
          <w:bCs/>
          <w:sz w:val="20"/>
        </w:rPr>
        <w:t xml:space="preserve"> 14 ja 15§ </w:t>
      </w:r>
      <w:r w:rsidR="004052BB">
        <w:rPr>
          <w:rFonts w:ascii="Arial" w:hAnsi="Arial" w:cs="Arial"/>
          <w:b/>
          <w:bCs/>
          <w:sz w:val="20"/>
        </w:rPr>
        <w:t xml:space="preserve">ja </w:t>
      </w:r>
      <w:hyperlink r:id="rId10" w:history="1">
        <w:r w:rsidR="004052BB" w:rsidRPr="004052BB">
          <w:rPr>
            <w:rStyle w:val="Hyperlinkki"/>
            <w:rFonts w:ascii="Arial" w:hAnsi="Arial" w:cs="Arial"/>
            <w:b/>
            <w:bCs/>
            <w:sz w:val="20"/>
          </w:rPr>
          <w:t>asetus 1§</w:t>
        </w:r>
      </w:hyperlink>
      <w:r w:rsidR="004052BB">
        <w:rPr>
          <w:rFonts w:ascii="Arial" w:hAnsi="Arial" w:cs="Arial"/>
          <w:b/>
          <w:bCs/>
          <w:sz w:val="20"/>
        </w:rPr>
        <w:t xml:space="preserve"> ja </w:t>
      </w:r>
      <w:r w:rsidR="00B41FA0">
        <w:rPr>
          <w:rFonts w:ascii="Arial" w:hAnsi="Arial" w:cs="Arial"/>
          <w:b/>
          <w:bCs/>
          <w:sz w:val="20"/>
        </w:rPr>
        <w:t>laatimisohjeen kohta 1</w:t>
      </w:r>
    </w:p>
    <w:p w:rsidR="00D77244" w:rsidRDefault="00D77244">
      <w:pPr>
        <w:rPr>
          <w:rFonts w:ascii="Arial" w:hAnsi="Arial" w:cs="Arial"/>
          <w:b/>
          <w:bCs/>
          <w:sz w:val="20"/>
        </w:rPr>
      </w:pPr>
    </w:p>
    <w:p w:rsidR="00D77244" w:rsidRDefault="00D77244">
      <w:pPr>
        <w:rPr>
          <w:rFonts w:ascii="Arial" w:hAnsi="Arial" w:cs="Arial"/>
          <w:b/>
          <w:bCs/>
          <w:sz w:val="20"/>
        </w:rPr>
      </w:pPr>
    </w:p>
    <w:p w:rsidR="003E5CCA" w:rsidRDefault="003E5CCA"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D77244" w:rsidTr="003E5CCA">
        <w:tc>
          <w:tcPr>
            <w:tcW w:w="10194" w:type="dxa"/>
          </w:tcPr>
          <w:p w:rsidR="00D77244" w:rsidRDefault="00B41FA0">
            <w:pPr>
              <w:pStyle w:val="OM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8"/>
              </w:rPr>
              <w:lastRenderedPageBreak/>
              <w:t>2. Henkilöstö (laatimisohjeen kohta 2)</w:t>
            </w:r>
          </w:p>
        </w:tc>
      </w:tr>
    </w:tbl>
    <w:p w:rsidR="00D77244" w:rsidRDefault="00D77244">
      <w:pPr>
        <w:pStyle w:val="OMA"/>
        <w:rPr>
          <w:rFonts w:ascii="Arial" w:hAnsi="Arial" w:cs="Arial"/>
          <w:b w:val="0"/>
          <w:bCs/>
          <w:sz w:val="20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3067"/>
        <w:gridCol w:w="410"/>
        <w:gridCol w:w="516"/>
        <w:gridCol w:w="779"/>
        <w:gridCol w:w="253"/>
        <w:gridCol w:w="1116"/>
        <w:gridCol w:w="844"/>
      </w:tblGrid>
      <w:tr w:rsidR="00D77244">
        <w:trPr>
          <w:trHeight w:val="507"/>
        </w:trPr>
        <w:tc>
          <w:tcPr>
            <w:tcW w:w="5000" w:type="pct"/>
            <w:gridSpan w:val="8"/>
            <w:shd w:val="clear" w:color="auto" w:fill="E6E6E6"/>
          </w:tcPr>
          <w:p w:rsidR="00D77244" w:rsidRDefault="00B41FA0">
            <w:pPr>
              <w:rPr>
                <w:rStyle w:val="TyyliOMA11ptChar"/>
                <w:rFonts w:ascii="Arial" w:hAnsi="Arial" w:cs="Arial"/>
                <w:sz w:val="24"/>
                <w:szCs w:val="24"/>
              </w:rPr>
            </w:pPr>
            <w:r>
              <w:rPr>
                <w:rStyle w:val="TyyliOMA11ptChar"/>
                <w:rFonts w:ascii="Arial" w:hAnsi="Arial" w:cs="Arial"/>
                <w:sz w:val="24"/>
                <w:szCs w:val="24"/>
              </w:rPr>
              <w:t>2A Hallinto</w:t>
            </w:r>
          </w:p>
          <w:p w:rsidR="00D77244" w:rsidRDefault="00D7724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77244">
        <w:trPr>
          <w:cantSplit/>
          <w:trHeight w:val="507"/>
        </w:trPr>
        <w:tc>
          <w:tcPr>
            <w:tcW w:w="1440" w:type="pct"/>
            <w:vMerge w:val="restart"/>
          </w:tcPr>
          <w:p w:rsidR="00D77244" w:rsidRDefault="00B41FA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Yhtiön hallituksen pj.</w:t>
            </w:r>
          </w:p>
          <w:p w:rsidR="00D77244" w:rsidRDefault="00D7724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035" w:type="pct"/>
            <w:gridSpan w:val="3"/>
          </w:tcPr>
          <w:p w:rsidR="00D77244" w:rsidRDefault="00B41FA0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Osoite</w:t>
            </w: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25" w:type="pct"/>
            <w:gridSpan w:val="4"/>
          </w:tcPr>
          <w:p w:rsidR="00D77244" w:rsidRDefault="00B41FA0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Puhelin </w:t>
            </w:r>
          </w:p>
          <w:p w:rsidR="00D77244" w:rsidRDefault="00D77244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D77244">
        <w:trPr>
          <w:cantSplit/>
          <w:trHeight w:val="507"/>
        </w:trPr>
        <w:tc>
          <w:tcPr>
            <w:tcW w:w="1440" w:type="pct"/>
            <w:vMerge/>
          </w:tcPr>
          <w:p w:rsidR="00D77244" w:rsidRDefault="00D7724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560" w:type="pct"/>
            <w:gridSpan w:val="7"/>
          </w:tcPr>
          <w:p w:rsidR="00D77244" w:rsidRDefault="00B41FA0">
            <w:pPr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Email</w:t>
            </w:r>
          </w:p>
          <w:p w:rsidR="00D77244" w:rsidRDefault="00D77244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D77244">
        <w:trPr>
          <w:cantSplit/>
          <w:trHeight w:val="507"/>
        </w:trPr>
        <w:tc>
          <w:tcPr>
            <w:tcW w:w="1440" w:type="pct"/>
            <w:vMerge w:val="restart"/>
          </w:tcPr>
          <w:p w:rsidR="00D77244" w:rsidRDefault="00B41FA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Isännöitsijä</w:t>
            </w:r>
          </w:p>
          <w:p w:rsidR="00D77244" w:rsidRDefault="00D7724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035" w:type="pct"/>
            <w:gridSpan w:val="3"/>
          </w:tcPr>
          <w:p w:rsidR="00D77244" w:rsidRDefault="00B41FA0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Osoite</w:t>
            </w: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25" w:type="pct"/>
            <w:gridSpan w:val="4"/>
          </w:tcPr>
          <w:p w:rsidR="00D77244" w:rsidRDefault="00B41FA0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Puhelin </w:t>
            </w:r>
          </w:p>
          <w:p w:rsidR="00D77244" w:rsidRDefault="00D77244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D77244">
        <w:trPr>
          <w:cantSplit/>
          <w:trHeight w:val="507"/>
        </w:trPr>
        <w:tc>
          <w:tcPr>
            <w:tcW w:w="1440" w:type="pct"/>
            <w:vMerge/>
          </w:tcPr>
          <w:p w:rsidR="00D77244" w:rsidRDefault="00D7724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560" w:type="pct"/>
            <w:gridSpan w:val="7"/>
          </w:tcPr>
          <w:p w:rsidR="00D77244" w:rsidRDefault="00B41FA0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Email</w:t>
            </w: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</w:tr>
      <w:tr w:rsidR="00D77244">
        <w:trPr>
          <w:cantSplit/>
          <w:trHeight w:val="507"/>
        </w:trPr>
        <w:tc>
          <w:tcPr>
            <w:tcW w:w="1440" w:type="pct"/>
            <w:vMerge w:val="restart"/>
          </w:tcPr>
          <w:p w:rsidR="00D77244" w:rsidRDefault="00B41FA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Huoltoyhtiö/talonmies</w:t>
            </w:r>
          </w:p>
          <w:p w:rsidR="00D77244" w:rsidRDefault="00D7724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772" w:type="pct"/>
            <w:gridSpan w:val="2"/>
          </w:tcPr>
          <w:p w:rsidR="00D77244" w:rsidRDefault="00B41FA0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Osoite</w:t>
            </w: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89" w:type="pct"/>
            <w:gridSpan w:val="3"/>
          </w:tcPr>
          <w:p w:rsidR="00D77244" w:rsidRDefault="00B41FA0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Puhelin </w:t>
            </w: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98" w:type="pct"/>
            <w:gridSpan w:val="2"/>
          </w:tcPr>
          <w:p w:rsidR="00D77244" w:rsidRDefault="00B41FA0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Päivystys puh.</w:t>
            </w:r>
          </w:p>
          <w:p w:rsidR="00D77244" w:rsidRDefault="00D77244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D77244">
        <w:trPr>
          <w:cantSplit/>
          <w:trHeight w:val="507"/>
        </w:trPr>
        <w:tc>
          <w:tcPr>
            <w:tcW w:w="1440" w:type="pct"/>
            <w:vMerge/>
          </w:tcPr>
          <w:p w:rsidR="00D77244" w:rsidRDefault="00D7724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560" w:type="pct"/>
            <w:gridSpan w:val="7"/>
          </w:tcPr>
          <w:p w:rsidR="00D77244" w:rsidRDefault="00B41FA0">
            <w:pPr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Email</w:t>
            </w:r>
          </w:p>
          <w:p w:rsidR="00D77244" w:rsidRDefault="00D77244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D77244">
        <w:trPr>
          <w:trHeight w:val="507"/>
        </w:trPr>
        <w:tc>
          <w:tcPr>
            <w:tcW w:w="5000" w:type="pct"/>
            <w:gridSpan w:val="8"/>
            <w:shd w:val="clear" w:color="auto" w:fill="E6E6E6"/>
          </w:tcPr>
          <w:p w:rsidR="00D77244" w:rsidRDefault="00B41FA0">
            <w:pPr>
              <w:rPr>
                <w:rStyle w:val="TyyliOMA11ptChar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2B T</w:t>
            </w:r>
            <w:r>
              <w:rPr>
                <w:rStyle w:val="TyyliOMA11ptChar"/>
                <w:rFonts w:ascii="Arial" w:hAnsi="Arial" w:cs="Arial"/>
                <w:sz w:val="24"/>
                <w:szCs w:val="24"/>
              </w:rPr>
              <w:t>urvallisuushenkilöt</w:t>
            </w:r>
          </w:p>
          <w:p w:rsidR="00D77244" w:rsidRDefault="00D7724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77244">
        <w:trPr>
          <w:cantSplit/>
          <w:trHeight w:val="493"/>
        </w:trPr>
        <w:tc>
          <w:tcPr>
            <w:tcW w:w="1440" w:type="pct"/>
            <w:vMerge w:val="restart"/>
          </w:tcPr>
          <w:p w:rsidR="00D77244" w:rsidRPr="00DF597B" w:rsidRDefault="00DF597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Turvallisuudesta vastaava henkilö</w:t>
            </w:r>
          </w:p>
        </w:tc>
        <w:tc>
          <w:tcPr>
            <w:tcW w:w="1563" w:type="pct"/>
          </w:tcPr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Osoite</w:t>
            </w: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69" w:type="pct"/>
            <w:gridSpan w:val="3"/>
          </w:tcPr>
          <w:p w:rsidR="00D77244" w:rsidRDefault="00B41FA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Puhelin</w:t>
            </w: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98" w:type="pct"/>
            <w:gridSpan w:val="2"/>
            <w:vMerge w:val="restart"/>
          </w:tcPr>
          <w:p w:rsidR="00D77244" w:rsidRDefault="00B41FA0">
            <w:pPr>
              <w:rPr>
                <w:rFonts w:ascii="Arial" w:hAnsi="Arial" w:cs="Arial"/>
                <w:b/>
                <w:bCs/>
                <w:sz w:val="20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Koulutus saatu </w:t>
            </w:r>
            <w:r>
              <w:rPr>
                <w:rFonts w:ascii="Arial" w:hAnsi="Arial" w:cs="Arial"/>
                <w:b/>
                <w:bCs/>
                <w:szCs w:val="22"/>
                <w:vertAlign w:val="superscript"/>
              </w:rPr>
              <w:t>3)</w:t>
            </w:r>
          </w:p>
          <w:p w:rsidR="00D77244" w:rsidRDefault="00B41FA0">
            <w:pPr>
              <w:rPr>
                <w:rFonts w:ascii="Arial" w:hAnsi="Arial" w:cs="Arial"/>
                <w:szCs w:val="22"/>
                <w:vertAlign w:val="superscript"/>
              </w:rPr>
            </w:pPr>
            <w:r>
              <w:rPr>
                <w:rFonts w:ascii="Arial" w:hAnsi="Arial" w:cs="Arial"/>
                <w:szCs w:val="22"/>
              </w:rPr>
              <w:t xml:space="preserve">kyllä/ei muu </w:t>
            </w:r>
            <w:r>
              <w:rPr>
                <w:rFonts w:ascii="Arial" w:hAnsi="Arial" w:cs="Arial"/>
                <w:b/>
                <w:bCs/>
                <w:szCs w:val="22"/>
                <w:vertAlign w:val="superscript"/>
              </w:rPr>
              <w:t>5)</w:t>
            </w:r>
          </w:p>
        </w:tc>
        <w:tc>
          <w:tcPr>
            <w:tcW w:w="430" w:type="pct"/>
            <w:vMerge w:val="restart"/>
          </w:tcPr>
          <w:p w:rsidR="00D77244" w:rsidRPr="00AF5154" w:rsidRDefault="00B41F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5154">
              <w:rPr>
                <w:rFonts w:ascii="Arial" w:hAnsi="Arial" w:cs="Arial"/>
                <w:b/>
                <w:sz w:val="22"/>
                <w:szCs w:val="22"/>
              </w:rPr>
              <w:t>Vuosi</w:t>
            </w: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</w:tr>
      <w:tr w:rsidR="00D77244">
        <w:trPr>
          <w:cantSplit/>
          <w:trHeight w:val="493"/>
        </w:trPr>
        <w:tc>
          <w:tcPr>
            <w:tcW w:w="1440" w:type="pct"/>
            <w:vMerge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32" w:type="pct"/>
            <w:gridSpan w:val="4"/>
          </w:tcPr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Email</w:t>
            </w:r>
          </w:p>
          <w:p w:rsidR="00D77244" w:rsidRDefault="00D77244">
            <w:pPr>
              <w:pStyle w:val="Otsikko2"/>
              <w:numPr>
                <w:ilvl w:val="0"/>
                <w:numId w:val="0"/>
              </w:numPr>
              <w:spacing w:before="0" w:after="0"/>
              <w:rPr>
                <w:szCs w:val="22"/>
              </w:rPr>
            </w:pPr>
          </w:p>
        </w:tc>
        <w:tc>
          <w:tcPr>
            <w:tcW w:w="698" w:type="pct"/>
            <w:gridSpan w:val="2"/>
            <w:vMerge/>
          </w:tcPr>
          <w:p w:rsidR="00D77244" w:rsidRDefault="00D7724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30" w:type="pct"/>
            <w:vMerge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</w:tr>
      <w:tr w:rsidR="00D77244">
        <w:trPr>
          <w:cantSplit/>
          <w:trHeight w:val="493"/>
        </w:trPr>
        <w:tc>
          <w:tcPr>
            <w:tcW w:w="1440" w:type="pct"/>
            <w:vMerge w:val="restart"/>
          </w:tcPr>
          <w:p w:rsidR="00D77244" w:rsidRDefault="00DF597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Turvallisuudesta vastaava henkilö</w:t>
            </w: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3" w:type="pct"/>
          </w:tcPr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Osoite</w:t>
            </w: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69" w:type="pct"/>
            <w:gridSpan w:val="3"/>
          </w:tcPr>
          <w:p w:rsidR="00D77244" w:rsidRDefault="00B41FA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Puhelin</w:t>
            </w: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98" w:type="pct"/>
            <w:gridSpan w:val="2"/>
            <w:vMerge w:val="restart"/>
          </w:tcPr>
          <w:p w:rsidR="00D77244" w:rsidRDefault="00B41FA0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Koulutus saatu </w:t>
            </w:r>
            <w:r>
              <w:rPr>
                <w:rFonts w:ascii="Arial" w:hAnsi="Arial" w:cs="Arial"/>
                <w:b/>
                <w:bCs/>
                <w:szCs w:val="22"/>
                <w:vertAlign w:val="superscript"/>
              </w:rPr>
              <w:t>3)</w:t>
            </w:r>
          </w:p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kyllä/ei muu </w:t>
            </w:r>
            <w:r>
              <w:rPr>
                <w:rFonts w:ascii="Arial" w:hAnsi="Arial" w:cs="Arial"/>
                <w:b/>
                <w:bCs/>
                <w:szCs w:val="22"/>
                <w:vertAlign w:val="superscript"/>
              </w:rPr>
              <w:t>5)</w:t>
            </w:r>
          </w:p>
        </w:tc>
        <w:tc>
          <w:tcPr>
            <w:tcW w:w="430" w:type="pct"/>
            <w:vMerge w:val="restart"/>
          </w:tcPr>
          <w:p w:rsidR="00D77244" w:rsidRPr="00AF5154" w:rsidRDefault="00B41F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5154">
              <w:rPr>
                <w:rFonts w:ascii="Arial" w:hAnsi="Arial" w:cs="Arial"/>
                <w:b/>
                <w:sz w:val="22"/>
                <w:szCs w:val="22"/>
              </w:rPr>
              <w:t>Vuosi</w:t>
            </w: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</w:tr>
      <w:tr w:rsidR="00D77244">
        <w:trPr>
          <w:cantSplit/>
          <w:trHeight w:val="522"/>
        </w:trPr>
        <w:tc>
          <w:tcPr>
            <w:tcW w:w="1440" w:type="pct"/>
            <w:vMerge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32" w:type="pct"/>
            <w:gridSpan w:val="4"/>
          </w:tcPr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Email</w:t>
            </w: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98" w:type="pct"/>
            <w:gridSpan w:val="2"/>
            <w:vMerge/>
          </w:tcPr>
          <w:p w:rsidR="00D77244" w:rsidRDefault="00D7724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30" w:type="pct"/>
            <w:vMerge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</w:tr>
      <w:tr w:rsidR="00D77244">
        <w:trPr>
          <w:cantSplit/>
          <w:trHeight w:val="507"/>
        </w:trPr>
        <w:tc>
          <w:tcPr>
            <w:tcW w:w="1440" w:type="pct"/>
            <w:vMerge w:val="restart"/>
          </w:tcPr>
          <w:p w:rsidR="00D77244" w:rsidRDefault="00B41FA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Väestönsuojan-</w:t>
            </w:r>
          </w:p>
          <w:p w:rsidR="00D77244" w:rsidRDefault="00B41FA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hoitaja</w:t>
            </w: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3" w:type="pct"/>
          </w:tcPr>
          <w:p w:rsidR="00D77244" w:rsidRDefault="00B41FA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Osoite</w:t>
            </w: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69" w:type="pct"/>
            <w:gridSpan w:val="3"/>
          </w:tcPr>
          <w:p w:rsidR="00D77244" w:rsidRDefault="00B41FA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Puhelin</w:t>
            </w: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98" w:type="pct"/>
            <w:gridSpan w:val="2"/>
            <w:vMerge w:val="restart"/>
          </w:tcPr>
          <w:p w:rsidR="00D77244" w:rsidRDefault="00B41FA0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Koulutus saatu </w:t>
            </w:r>
            <w:r>
              <w:rPr>
                <w:rFonts w:ascii="Arial" w:hAnsi="Arial" w:cs="Arial"/>
                <w:b/>
                <w:bCs/>
                <w:szCs w:val="22"/>
                <w:vertAlign w:val="superscript"/>
              </w:rPr>
              <w:t>4)</w:t>
            </w:r>
          </w:p>
          <w:p w:rsidR="00D77244" w:rsidRDefault="00B41FA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kyllä/ei</w:t>
            </w:r>
          </w:p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muu </w:t>
            </w:r>
            <w:r>
              <w:rPr>
                <w:rFonts w:ascii="Arial" w:hAnsi="Arial" w:cs="Arial"/>
                <w:b/>
                <w:bCs/>
                <w:szCs w:val="22"/>
                <w:vertAlign w:val="superscript"/>
              </w:rPr>
              <w:t>5)</w:t>
            </w:r>
          </w:p>
        </w:tc>
        <w:tc>
          <w:tcPr>
            <w:tcW w:w="430" w:type="pct"/>
            <w:vMerge w:val="restart"/>
          </w:tcPr>
          <w:p w:rsidR="00D77244" w:rsidRPr="00AF5154" w:rsidRDefault="00B41F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5154">
              <w:rPr>
                <w:rFonts w:ascii="Arial" w:hAnsi="Arial" w:cs="Arial"/>
                <w:b/>
                <w:sz w:val="22"/>
                <w:szCs w:val="22"/>
              </w:rPr>
              <w:t>Vuosi</w:t>
            </w: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</w:tr>
      <w:tr w:rsidR="00D77244">
        <w:trPr>
          <w:cantSplit/>
          <w:trHeight w:val="507"/>
        </w:trPr>
        <w:tc>
          <w:tcPr>
            <w:tcW w:w="1440" w:type="pct"/>
            <w:vMerge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32" w:type="pct"/>
            <w:gridSpan w:val="4"/>
          </w:tcPr>
          <w:p w:rsidR="00D77244" w:rsidRDefault="00B41FA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Email</w:t>
            </w: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98" w:type="pct"/>
            <w:gridSpan w:val="2"/>
            <w:vMerge/>
          </w:tcPr>
          <w:p w:rsidR="00D77244" w:rsidRDefault="00D7724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30" w:type="pct"/>
            <w:vMerge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</w:tr>
      <w:tr w:rsidR="00D77244">
        <w:trPr>
          <w:cantSplit/>
          <w:trHeight w:val="507"/>
        </w:trPr>
        <w:tc>
          <w:tcPr>
            <w:tcW w:w="1440" w:type="pct"/>
            <w:vMerge w:val="restart"/>
          </w:tcPr>
          <w:p w:rsidR="00D77244" w:rsidRDefault="00B41FA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Väestönsuojan-</w:t>
            </w:r>
          </w:p>
          <w:p w:rsidR="00D77244" w:rsidRDefault="00B41FA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hoitajan apulainen</w:t>
            </w: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3" w:type="pct"/>
          </w:tcPr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Osoite</w:t>
            </w: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69" w:type="pct"/>
            <w:gridSpan w:val="3"/>
          </w:tcPr>
          <w:p w:rsidR="00D77244" w:rsidRDefault="00B41FA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Puhelin</w:t>
            </w: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98" w:type="pct"/>
            <w:gridSpan w:val="2"/>
            <w:vMerge w:val="restart"/>
          </w:tcPr>
          <w:p w:rsidR="00D77244" w:rsidRDefault="00B41FA0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Koulutus saatu </w:t>
            </w:r>
            <w:r>
              <w:rPr>
                <w:rFonts w:ascii="Arial" w:hAnsi="Arial" w:cs="Arial"/>
                <w:b/>
                <w:bCs/>
                <w:szCs w:val="22"/>
                <w:vertAlign w:val="superscript"/>
              </w:rPr>
              <w:t>4)</w:t>
            </w:r>
          </w:p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kyllä/ei</w:t>
            </w:r>
          </w:p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muu </w:t>
            </w:r>
            <w:r>
              <w:rPr>
                <w:rFonts w:ascii="Arial" w:hAnsi="Arial" w:cs="Arial"/>
                <w:b/>
                <w:bCs/>
                <w:szCs w:val="22"/>
                <w:vertAlign w:val="superscript"/>
              </w:rPr>
              <w:t>5)</w:t>
            </w:r>
          </w:p>
        </w:tc>
        <w:tc>
          <w:tcPr>
            <w:tcW w:w="430" w:type="pct"/>
            <w:vMerge w:val="restart"/>
          </w:tcPr>
          <w:p w:rsidR="00D77244" w:rsidRPr="00AF5154" w:rsidRDefault="00B41F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5154">
              <w:rPr>
                <w:rFonts w:ascii="Arial" w:hAnsi="Arial" w:cs="Arial"/>
                <w:b/>
                <w:sz w:val="22"/>
                <w:szCs w:val="22"/>
              </w:rPr>
              <w:t>Vuosi</w:t>
            </w: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</w:tr>
      <w:tr w:rsidR="00D77244">
        <w:trPr>
          <w:cantSplit/>
          <w:trHeight w:val="507"/>
        </w:trPr>
        <w:tc>
          <w:tcPr>
            <w:tcW w:w="1440" w:type="pct"/>
            <w:vMerge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32" w:type="pct"/>
            <w:gridSpan w:val="4"/>
          </w:tcPr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Email</w:t>
            </w:r>
          </w:p>
          <w:p w:rsidR="00D77244" w:rsidRDefault="00D77244"/>
        </w:tc>
        <w:tc>
          <w:tcPr>
            <w:tcW w:w="698" w:type="pct"/>
            <w:gridSpan w:val="2"/>
            <w:vMerge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0" w:type="pct"/>
            <w:vMerge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</w:tr>
    </w:tbl>
    <w:p w:rsidR="00D77244" w:rsidRDefault="00B41FA0" w:rsidP="004E10E6">
      <w:pPr>
        <w:numPr>
          <w:ilvl w:val="0"/>
          <w:numId w:val="3"/>
        </w:numPr>
        <w:rPr>
          <w:sz w:val="20"/>
        </w:rPr>
      </w:pPr>
      <w:r>
        <w:rPr>
          <w:rFonts w:ascii="Arial" w:hAnsi="Arial" w:cs="Arial"/>
          <w:sz w:val="20"/>
        </w:rPr>
        <w:t>Talon turvallisuushenkilöstön peruskurssi (</w:t>
      </w:r>
      <w:hyperlink r:id="rId11" w:history="1">
        <w:r>
          <w:rPr>
            <w:rStyle w:val="Hyperlinkki"/>
            <w:rFonts w:ascii="Arial" w:hAnsi="Arial" w:cs="Arial"/>
            <w:sz w:val="20"/>
          </w:rPr>
          <w:t>Hämeen pelastusliitto</w:t>
        </w:r>
      </w:hyperlink>
      <w:r>
        <w:rPr>
          <w:rFonts w:ascii="Arial" w:hAnsi="Arial" w:cs="Arial"/>
          <w:sz w:val="20"/>
        </w:rPr>
        <w:t>)</w:t>
      </w:r>
    </w:p>
    <w:p w:rsidR="00D77244" w:rsidRDefault="00B41FA0" w:rsidP="004E10E6">
      <w:pPr>
        <w:numPr>
          <w:ilvl w:val="0"/>
          <w:numId w:val="3"/>
        </w:numPr>
        <w:rPr>
          <w:sz w:val="20"/>
        </w:rPr>
      </w:pPr>
      <w:r>
        <w:rPr>
          <w:rFonts w:ascii="Arial" w:hAnsi="Arial" w:cs="Arial"/>
          <w:sz w:val="20"/>
        </w:rPr>
        <w:t>Väestönsuojan hoitajan kurssi (</w:t>
      </w:r>
      <w:hyperlink r:id="rId12" w:history="1">
        <w:r>
          <w:rPr>
            <w:rStyle w:val="Hyperlinkki"/>
            <w:rFonts w:ascii="Arial" w:hAnsi="Arial" w:cs="Arial"/>
            <w:sz w:val="20"/>
          </w:rPr>
          <w:t>Hämeen pelastusliitto</w:t>
        </w:r>
      </w:hyperlink>
      <w:r>
        <w:rPr>
          <w:rFonts w:ascii="Arial" w:hAnsi="Arial" w:cs="Arial"/>
          <w:sz w:val="20"/>
        </w:rPr>
        <w:t>)</w:t>
      </w:r>
    </w:p>
    <w:p w:rsidR="00D77244" w:rsidRDefault="00B41FA0" w:rsidP="004E10E6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Muu soveltuva koulutus</w:t>
      </w:r>
    </w:p>
    <w:p w:rsidR="00D77244" w:rsidRDefault="00D77244"/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1"/>
        <w:gridCol w:w="1544"/>
        <w:gridCol w:w="1544"/>
        <w:gridCol w:w="3088"/>
        <w:gridCol w:w="859"/>
      </w:tblGrid>
      <w:tr w:rsidR="00D77244">
        <w:trPr>
          <w:cantSplit/>
          <w:trHeight w:val="48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D77244" w:rsidRDefault="00B41FA0">
            <w:r>
              <w:rPr>
                <w:rStyle w:val="TyyliOMA11ptChar"/>
                <w:rFonts w:ascii="Arial" w:hAnsi="Arial" w:cs="Arial"/>
                <w:sz w:val="24"/>
                <w:szCs w:val="24"/>
              </w:rPr>
              <w:t xml:space="preserve">2C Asukkaiden osaaminen </w:t>
            </w:r>
            <w:r>
              <w:rPr>
                <w:rStyle w:val="TyyliOMA11ptChar"/>
                <w:rFonts w:ascii="Arial" w:hAnsi="Arial" w:cs="Arial"/>
                <w:sz w:val="24"/>
                <w:szCs w:val="24"/>
                <w:vertAlign w:val="superscript"/>
              </w:rPr>
              <w:t>6)</w:t>
            </w:r>
            <w:r>
              <w:rPr>
                <w:rStyle w:val="TyyliOMA11ptChar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77244">
        <w:trPr>
          <w:cantSplit/>
        </w:trPr>
        <w:tc>
          <w:tcPr>
            <w:tcW w:w="1428" w:type="pct"/>
          </w:tcPr>
          <w:p w:rsidR="00D77244" w:rsidRDefault="00B41FA0">
            <w:pPr>
              <w:spacing w:line="360" w:lineRule="auto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Ensiaputaitoiset</w:t>
            </w:r>
          </w:p>
        </w:tc>
        <w:tc>
          <w:tcPr>
            <w:tcW w:w="784" w:type="pct"/>
          </w:tcPr>
          <w:p w:rsidR="00D77244" w:rsidRDefault="00B41FA0">
            <w:pPr>
              <w:spacing w:line="360" w:lineRule="auto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Asunto</w:t>
            </w:r>
          </w:p>
        </w:tc>
        <w:tc>
          <w:tcPr>
            <w:tcW w:w="784" w:type="pct"/>
          </w:tcPr>
          <w:p w:rsidR="00D77244" w:rsidRDefault="00B41FA0">
            <w:pPr>
              <w:spacing w:line="360" w:lineRule="auto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Puhelin</w:t>
            </w:r>
          </w:p>
        </w:tc>
        <w:tc>
          <w:tcPr>
            <w:tcW w:w="1568" w:type="pct"/>
          </w:tcPr>
          <w:p w:rsidR="00D77244" w:rsidRDefault="00B41FA0">
            <w:pPr>
              <w:spacing w:line="360" w:lineRule="auto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Koulutus</w:t>
            </w:r>
          </w:p>
        </w:tc>
        <w:tc>
          <w:tcPr>
            <w:tcW w:w="436" w:type="pct"/>
          </w:tcPr>
          <w:p w:rsidR="00D77244" w:rsidRDefault="00B41FA0">
            <w:pPr>
              <w:spacing w:line="360" w:lineRule="auto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Vuosi</w:t>
            </w:r>
          </w:p>
        </w:tc>
      </w:tr>
      <w:tr w:rsidR="00D77244">
        <w:trPr>
          <w:cantSplit/>
        </w:trPr>
        <w:tc>
          <w:tcPr>
            <w:tcW w:w="1428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84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84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8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6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</w:tr>
      <w:tr w:rsidR="00D77244">
        <w:trPr>
          <w:cantSplit/>
        </w:trPr>
        <w:tc>
          <w:tcPr>
            <w:tcW w:w="1428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84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84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8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6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</w:tr>
      <w:tr w:rsidR="00D77244">
        <w:trPr>
          <w:cantSplit/>
        </w:trPr>
        <w:tc>
          <w:tcPr>
            <w:tcW w:w="1428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84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84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8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6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</w:tr>
      <w:tr w:rsidR="00D77244">
        <w:trPr>
          <w:cantSplit/>
        </w:trPr>
        <w:tc>
          <w:tcPr>
            <w:tcW w:w="1428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84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84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8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6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</w:tr>
      <w:tr w:rsidR="00D77244">
        <w:trPr>
          <w:cantSplit/>
        </w:trPr>
        <w:tc>
          <w:tcPr>
            <w:tcW w:w="1428" w:type="pct"/>
            <w:shd w:val="clear" w:color="auto" w:fill="FFFFFF"/>
          </w:tcPr>
          <w:p w:rsidR="00D77244" w:rsidRDefault="00B41FA0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Sammutus- ja </w:t>
            </w:r>
          </w:p>
          <w:p w:rsidR="00D77244" w:rsidRDefault="00B41FA0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pelastustaitoiset</w:t>
            </w:r>
          </w:p>
        </w:tc>
        <w:tc>
          <w:tcPr>
            <w:tcW w:w="784" w:type="pct"/>
            <w:shd w:val="clear" w:color="auto" w:fill="FFFFFF"/>
          </w:tcPr>
          <w:p w:rsidR="00D77244" w:rsidRDefault="00D77244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84" w:type="pct"/>
            <w:shd w:val="clear" w:color="auto" w:fill="FFFFFF"/>
          </w:tcPr>
          <w:p w:rsidR="00D77244" w:rsidRDefault="00D77244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8" w:type="pct"/>
            <w:shd w:val="clear" w:color="auto" w:fill="FFFFFF"/>
          </w:tcPr>
          <w:p w:rsidR="00D77244" w:rsidRDefault="00D77244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36" w:type="pct"/>
            <w:shd w:val="clear" w:color="auto" w:fill="FFFFFF"/>
          </w:tcPr>
          <w:p w:rsidR="00D77244" w:rsidRDefault="00D77244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D77244">
        <w:trPr>
          <w:cantSplit/>
        </w:trPr>
        <w:tc>
          <w:tcPr>
            <w:tcW w:w="1428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84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84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8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6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</w:tr>
      <w:tr w:rsidR="00D77244">
        <w:trPr>
          <w:cantSplit/>
        </w:trPr>
        <w:tc>
          <w:tcPr>
            <w:tcW w:w="1428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84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84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8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6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</w:tr>
      <w:tr w:rsidR="00D77244">
        <w:trPr>
          <w:cantSplit/>
        </w:trPr>
        <w:tc>
          <w:tcPr>
            <w:tcW w:w="1428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84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84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8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6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</w:tr>
      <w:tr w:rsidR="00D77244">
        <w:trPr>
          <w:cantSplit/>
        </w:trPr>
        <w:tc>
          <w:tcPr>
            <w:tcW w:w="1428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84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84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8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6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</w:tr>
      <w:tr w:rsidR="00D77244">
        <w:trPr>
          <w:cantSplit/>
        </w:trPr>
        <w:tc>
          <w:tcPr>
            <w:tcW w:w="1428" w:type="pct"/>
            <w:shd w:val="clear" w:color="auto" w:fill="FFFFFF"/>
          </w:tcPr>
          <w:p w:rsidR="00D77244" w:rsidRDefault="00B41FA0">
            <w:pPr>
              <w:spacing w:line="360" w:lineRule="auto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LVIS -taitoiset jne.</w:t>
            </w:r>
          </w:p>
        </w:tc>
        <w:tc>
          <w:tcPr>
            <w:tcW w:w="784" w:type="pct"/>
            <w:shd w:val="clear" w:color="auto" w:fill="FFFFFF"/>
          </w:tcPr>
          <w:p w:rsidR="00D77244" w:rsidRDefault="00D77244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784" w:type="pct"/>
            <w:shd w:val="clear" w:color="auto" w:fill="FFFFFF"/>
          </w:tcPr>
          <w:p w:rsidR="00D77244" w:rsidRDefault="00D77244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8" w:type="pct"/>
            <w:shd w:val="clear" w:color="auto" w:fill="FFFFFF"/>
          </w:tcPr>
          <w:p w:rsidR="00D77244" w:rsidRDefault="00D77244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36" w:type="pct"/>
            <w:shd w:val="clear" w:color="auto" w:fill="FFFFFF"/>
          </w:tcPr>
          <w:p w:rsidR="00D77244" w:rsidRDefault="00D77244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D77244">
        <w:trPr>
          <w:cantSplit/>
        </w:trPr>
        <w:tc>
          <w:tcPr>
            <w:tcW w:w="1428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84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84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8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6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</w:tr>
      <w:tr w:rsidR="00D77244">
        <w:trPr>
          <w:cantSplit/>
        </w:trPr>
        <w:tc>
          <w:tcPr>
            <w:tcW w:w="1428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84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84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8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6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</w:tr>
      <w:tr w:rsidR="00D77244">
        <w:trPr>
          <w:cantSplit/>
        </w:trPr>
        <w:tc>
          <w:tcPr>
            <w:tcW w:w="1428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84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84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8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6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</w:tr>
      <w:tr w:rsidR="00D77244">
        <w:trPr>
          <w:cantSplit/>
        </w:trPr>
        <w:tc>
          <w:tcPr>
            <w:tcW w:w="1428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84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84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68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6" w:type="pct"/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</w:tr>
    </w:tbl>
    <w:p w:rsidR="00D77244" w:rsidRDefault="00B41FA0" w:rsidP="004E10E6">
      <w:pPr>
        <w:numPr>
          <w:ilvl w:val="0"/>
          <w:numId w:val="3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Myös turvallisuushenkilöstön (kohta 2B) osaamista voidaan kirjata tähän kohtaan</w:t>
      </w:r>
    </w:p>
    <w:p w:rsidR="00D77244" w:rsidRDefault="00D77244"/>
    <w:p w:rsidR="00D77244" w:rsidRDefault="00D77244"/>
    <w:p w:rsidR="00D77244" w:rsidRDefault="00D77244"/>
    <w:p w:rsidR="00D77244" w:rsidRDefault="00D77244"/>
    <w:p w:rsidR="00D77244" w:rsidRDefault="00D77244"/>
    <w:p w:rsidR="00D77244" w:rsidRDefault="00D77244"/>
    <w:p w:rsidR="003E5CCA" w:rsidRDefault="003E5CC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D77244" w:rsidTr="003E5CCA">
        <w:tc>
          <w:tcPr>
            <w:tcW w:w="10194" w:type="dxa"/>
          </w:tcPr>
          <w:p w:rsidR="00D77244" w:rsidRDefault="00B41FA0">
            <w:pPr>
              <w:rPr>
                <w:rFonts w:ascii="Arial" w:hAnsi="Arial" w:cs="Arial"/>
                <w:b/>
                <w:bCs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olor w:val="FF0000"/>
                <w:szCs w:val="22"/>
              </w:rPr>
              <w:br w:type="page"/>
            </w:r>
            <w:r>
              <w:rPr>
                <w:rFonts w:ascii="Arial" w:hAnsi="Arial" w:cs="Arial"/>
                <w:b/>
                <w:bCs/>
                <w:color w:val="FF0000"/>
              </w:rPr>
              <w:br w:type="page"/>
            </w:r>
            <w:r>
              <w:rPr>
                <w:rFonts w:ascii="Arial" w:hAnsi="Arial" w:cs="Arial"/>
                <w:b/>
                <w:bCs/>
                <w:color w:val="FF0000"/>
                <w:sz w:val="28"/>
              </w:rPr>
              <w:t>3. Talon liittymin</w:t>
            </w:r>
            <w:r w:rsidR="003E5B57">
              <w:rPr>
                <w:rFonts w:ascii="Arial" w:hAnsi="Arial" w:cs="Arial"/>
                <w:b/>
                <w:bCs/>
                <w:color w:val="FF0000"/>
                <w:sz w:val="28"/>
              </w:rPr>
              <w:t>en alueelliseen pelastustoimeen</w:t>
            </w:r>
            <w:r>
              <w:rPr>
                <w:rFonts w:ascii="Arial" w:hAnsi="Arial" w:cs="Arial"/>
                <w:b/>
                <w:bCs/>
                <w:color w:val="FF0000"/>
                <w:sz w:val="28"/>
              </w:rPr>
              <w:t xml:space="preserve"> (laatimisohjeen kohta 3)  </w:t>
            </w:r>
          </w:p>
        </w:tc>
      </w:tr>
    </w:tbl>
    <w:p w:rsidR="00D77244" w:rsidRDefault="00D772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D77244">
        <w:tc>
          <w:tcPr>
            <w:tcW w:w="10534" w:type="dxa"/>
            <w:shd w:val="clear" w:color="auto" w:fill="FF0000"/>
          </w:tcPr>
          <w:p w:rsidR="00D77244" w:rsidRDefault="00B41FA0">
            <w:pPr>
              <w:pStyle w:val="OMA"/>
              <w:jc w:val="center"/>
              <w:rPr>
                <w:rFonts w:ascii="Arial" w:hAnsi="Arial" w:cs="Arial"/>
                <w:color w:val="FFFFFF"/>
                <w:sz w:val="32"/>
                <w:szCs w:val="28"/>
              </w:rPr>
            </w:pPr>
            <w:r>
              <w:rPr>
                <w:rFonts w:ascii="Arial" w:hAnsi="Arial" w:cs="Arial"/>
                <w:color w:val="FFFFFF"/>
                <w:sz w:val="32"/>
                <w:szCs w:val="28"/>
              </w:rPr>
              <w:t>Hätätapauksessa soita 112</w:t>
            </w:r>
          </w:p>
          <w:p w:rsidR="00D77244" w:rsidRDefault="00D77244"/>
        </w:tc>
      </w:tr>
    </w:tbl>
    <w:p w:rsidR="00D77244" w:rsidRDefault="00D77244"/>
    <w:tbl>
      <w:tblPr>
        <w:tblW w:w="4921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3173"/>
        <w:gridCol w:w="3107"/>
        <w:gridCol w:w="1683"/>
      </w:tblGrid>
      <w:tr w:rsidR="00D7724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7244" w:rsidRDefault="00B41FA0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3A Yhteystiedot: henkilöiden sähköposti: etunimi.sukunimi@tampere.fi</w:t>
            </w:r>
          </w:p>
        </w:tc>
      </w:tr>
      <w:tr w:rsidR="00D77244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7244" w:rsidRDefault="00D7724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7244" w:rsidRDefault="00B41FA0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Nimi / Paikka</w:t>
            </w:r>
          </w:p>
          <w:p w:rsidR="00D77244" w:rsidRDefault="00D7724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7244" w:rsidRDefault="00B41FA0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Osoite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7244" w:rsidRDefault="00B41FA0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Puhelin </w:t>
            </w:r>
          </w:p>
        </w:tc>
      </w:tr>
      <w:tr w:rsidR="00D77244">
        <w:trPr>
          <w:cantSplit/>
          <w:trHeight w:val="639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4" w:rsidRDefault="00B41FA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Pelastuslaitos:</w:t>
            </w:r>
          </w:p>
          <w:p w:rsidR="00D77244" w:rsidRDefault="00D7724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244" w:rsidRDefault="00F1095D">
            <w:pPr>
              <w:rPr>
                <w:rFonts w:ascii="Arial" w:hAnsi="Arial" w:cs="Arial"/>
                <w:szCs w:val="22"/>
              </w:rPr>
            </w:pPr>
            <w:hyperlink r:id="rId13" w:history="1">
              <w:r w:rsidR="00020D7D">
                <w:rPr>
                  <w:rStyle w:val="Hyperlinkki"/>
                  <w:rFonts w:ascii="Arial" w:hAnsi="Arial" w:cs="Arial"/>
                  <w:szCs w:val="22"/>
                </w:rPr>
                <w:t xml:space="preserve">Pirkanmaan </w:t>
              </w:r>
              <w:r w:rsidR="00B41FA0">
                <w:rPr>
                  <w:rStyle w:val="Hyperlinkki"/>
                  <w:rFonts w:ascii="Arial" w:hAnsi="Arial" w:cs="Arial"/>
                  <w:szCs w:val="22"/>
                </w:rPr>
                <w:t>pelastuslaitos</w:t>
              </w:r>
            </w:hyperlink>
          </w:p>
          <w:p w:rsidR="00D77244" w:rsidRDefault="00D7724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Satakunnankatu 16, 33100 TAMPERE</w:t>
            </w:r>
          </w:p>
          <w:p w:rsidR="00D77244" w:rsidRDefault="00D7724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03 565 612</w:t>
            </w:r>
          </w:p>
          <w:p w:rsidR="00D77244" w:rsidRDefault="00D77244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D77244">
        <w:trPr>
          <w:cantSplit/>
          <w:trHeight w:val="825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4" w:rsidRDefault="00B41FA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Paloasema: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D77244" w:rsidRDefault="00D7724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872" w:type="pct"/>
            <w:tcBorders>
              <w:left w:val="single" w:sz="4" w:space="0" w:color="auto"/>
              <w:right w:val="single" w:sz="4" w:space="0" w:color="auto"/>
            </w:tcBorders>
          </w:tcPr>
          <w:p w:rsidR="00D77244" w:rsidRDefault="00D77244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D77244">
        <w:trPr>
          <w:cantSplit/>
          <w:trHeight w:val="579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4" w:rsidRDefault="00B41FA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Palotarkastaja: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D77244" w:rsidRDefault="00D7724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872" w:type="pct"/>
            <w:tcBorders>
              <w:left w:val="single" w:sz="4" w:space="0" w:color="auto"/>
              <w:right w:val="single" w:sz="4" w:space="0" w:color="auto"/>
            </w:tcBorders>
          </w:tcPr>
          <w:p w:rsidR="00D77244" w:rsidRDefault="00D77244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D77244">
        <w:trPr>
          <w:cantSplit/>
          <w:trHeight w:val="334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4" w:rsidRDefault="00B41FA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Päivystävä palotarkastaja: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</w:tcPr>
          <w:p w:rsidR="00D77244" w:rsidRDefault="00627C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Tavoitettavissa a</w:t>
            </w:r>
            <w:r w:rsidR="00B93A43">
              <w:rPr>
                <w:rFonts w:ascii="Arial" w:hAnsi="Arial" w:cs="Arial"/>
                <w:bCs/>
                <w:szCs w:val="22"/>
              </w:rPr>
              <w:t>rkisin klo 8:30-12</w:t>
            </w:r>
            <w:r w:rsidR="00B41FA0">
              <w:rPr>
                <w:rFonts w:ascii="Arial" w:hAnsi="Arial" w:cs="Arial"/>
                <w:bCs/>
                <w:szCs w:val="22"/>
              </w:rPr>
              <w:t>:00</w:t>
            </w: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D77244" w:rsidRDefault="00D7724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872" w:type="pct"/>
            <w:tcBorders>
              <w:left w:val="single" w:sz="4" w:space="0" w:color="auto"/>
              <w:right w:val="single" w:sz="4" w:space="0" w:color="auto"/>
            </w:tcBorders>
          </w:tcPr>
          <w:p w:rsidR="00D77244" w:rsidRDefault="00B93A43" w:rsidP="00627C49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040 716 7766</w:t>
            </w:r>
            <w:r w:rsidR="00627C49">
              <w:rPr>
                <w:rFonts w:ascii="Arial" w:hAnsi="Arial" w:cs="Arial"/>
                <w:bCs/>
                <w:szCs w:val="22"/>
              </w:rPr>
              <w:t xml:space="preserve">                 </w:t>
            </w:r>
          </w:p>
        </w:tc>
      </w:tr>
    </w:tbl>
    <w:p w:rsidR="00D77244" w:rsidRDefault="00B41FA0">
      <w:r>
        <w:t xml:space="preserve"> </w:t>
      </w:r>
    </w:p>
    <w:p w:rsidR="00D77244" w:rsidRDefault="00443F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B93A43" w:rsidRDefault="00B93A43">
      <w:pPr>
        <w:rPr>
          <w:rFonts w:ascii="Arial" w:hAnsi="Arial" w:cs="Arial"/>
          <w:b/>
          <w:bCs/>
          <w:sz w:val="20"/>
        </w:rPr>
      </w:pPr>
    </w:p>
    <w:p w:rsidR="00D77244" w:rsidRDefault="004E10E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fi-FI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B745182" wp14:editId="3867F47E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515100" cy="1828800"/>
                <wp:effectExtent l="12065" t="9525" r="6985" b="0"/>
                <wp:wrapNone/>
                <wp:docPr id="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828800"/>
                          <a:chOff x="396" y="1200"/>
                          <a:chExt cx="3588" cy="1152"/>
                        </a:xfrm>
                      </wpg:grpSpPr>
                      <wps:wsp>
                        <wps:cNvPr id="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96" y="1200"/>
                            <a:ext cx="3588" cy="9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1322"/>
                            <a:ext cx="629" cy="4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01D" w:rsidRDefault="005630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56301D" w:rsidRDefault="0056301D">
                              <w:pPr>
                                <w:pStyle w:val="Leipteksti"/>
                              </w:pPr>
                              <w:r>
                                <w:t>Kunnan johtokeskus</w:t>
                              </w:r>
                            </w:p>
                            <w:p w:rsidR="0056301D" w:rsidRDefault="0056301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488" y="1488"/>
                            <a:ext cx="712" cy="40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01D" w:rsidRDefault="0056301D">
                              <w:pPr>
                                <w:pStyle w:val="Leipteksti"/>
                                <w:rPr>
                                  <w:szCs w:val="48"/>
                                </w:rPr>
                              </w:pPr>
                              <w:r>
                                <w:t>Piirin johtokeskus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408" y="1728"/>
                            <a:ext cx="513" cy="28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01D" w:rsidRDefault="0056301D">
                              <w:pPr>
                                <w:pStyle w:val="Leipteksti"/>
                              </w:pPr>
                              <w:r>
                                <w:t>Talot ja taloyhtiöt</w:t>
                              </w:r>
                            </w:p>
                            <w:p w:rsidR="0056301D" w:rsidRDefault="005630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2452" y="1584"/>
                            <a:ext cx="668" cy="35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01D" w:rsidRDefault="0056301D">
                              <w:pPr>
                                <w:pStyle w:val="Leipteksti"/>
                              </w:pPr>
                              <w:r>
                                <w:t>Lohkon johtokeskus</w:t>
                              </w:r>
                            </w:p>
                            <w:p w:rsidR="0056301D" w:rsidRDefault="0056301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29"/>
                        <wps:cNvCnPr>
                          <a:cxnSpLocks noChangeShapeType="1"/>
                          <a:stCxn id="3" idx="3"/>
                          <a:endCxn id="4" idx="1"/>
                        </wps:cNvCnPr>
                        <wps:spPr bwMode="auto">
                          <a:xfrm>
                            <a:off x="1133" y="1567"/>
                            <a:ext cx="337" cy="1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2179"/>
                            <a:ext cx="229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01D" w:rsidRDefault="005630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Kuva 1: Kunnan poikkeusolojen johtamisjärjestelmästä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31"/>
                        <wps:cNvCnPr>
                          <a:cxnSpLocks noChangeShapeType="1"/>
                          <a:stCxn id="4" idx="3"/>
                          <a:endCxn id="6" idx="1"/>
                        </wps:cNvCnPr>
                        <wps:spPr bwMode="auto">
                          <a:xfrm>
                            <a:off x="2218" y="1691"/>
                            <a:ext cx="216" cy="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2"/>
                        <wps:cNvCnPr>
                          <a:cxnSpLocks noChangeShapeType="1"/>
                          <a:stCxn id="6" idx="3"/>
                          <a:endCxn id="5" idx="1"/>
                        </wps:cNvCnPr>
                        <wps:spPr bwMode="auto">
                          <a:xfrm>
                            <a:off x="3138" y="1759"/>
                            <a:ext cx="258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33"/>
                        <wps:cNvCnPr>
                          <a:cxnSpLocks noChangeShapeType="1"/>
                          <a:stCxn id="3" idx="2"/>
                          <a:endCxn id="6" idx="2"/>
                        </wps:cNvCnPr>
                        <wps:spPr bwMode="auto">
                          <a:xfrm rot="16200000" flipH="1">
                            <a:off x="1733" y="898"/>
                            <a:ext cx="116" cy="1991"/>
                          </a:xfrm>
                          <a:prstGeom prst="bentConnector3">
                            <a:avLst>
                              <a:gd name="adj1" fmla="val 20862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529" y="1731"/>
                            <a:ext cx="63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01D" w:rsidRDefault="0056301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(vain Tampere)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45182" id="Group 123" o:spid="_x0000_s1026" style="position:absolute;margin-left:0;margin-top:.55pt;width:513pt;height:2in;z-index:251656704" coordorigin="396,1200" coordsize="35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">
                <v:rect id="Rectangle 124" o:spid="_x0000_s1027" style="position:absolute;left:396;top:1200;width:3588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5" o:spid="_x0000_s1028" type="#_x0000_t202" style="position:absolute;left:480;top:1322;width:629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BxsEA&#10;AADaAAAADwAAAGRycy9kb3ducmV2LnhtbESPQYvCMBSE74L/ITxhb2uqC0WqUVRQvG51lx6fzbOt&#10;Ni+1iVr//UZY8DjMzDfMbNGZWtypdZVlBaNhBII4t7riQsFhv/mcgHAeWWNtmRQ8ycFi3u/NMNH2&#10;wd90T30hAoRdggpK75tESpeXZNANbUMcvJNtDfog20LqFh8Bbmo5jqJYGqw4LJTY0Lqk/JLejAJz&#10;3v7WLj3+ZPHpKfXqcK2ySazUx6BbTkF46vw7/N/eaQVf8LoSb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+wcbBAAAA2gAAAA8AAAAAAAAAAAAAAAAAmAIAAGRycy9kb3du&#10;cmV2LnhtbFBLBQYAAAAABAAEAPUAAACGAwAAAAA=&#10;" fillcolor="#cff" strokeweight="6pt">
                  <v:stroke linestyle="thickBetweenThin"/>
                  <v:textbox>
                    <w:txbxContent>
                      <w:p w:rsidR="0056301D" w:rsidRDefault="005630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56301D" w:rsidRDefault="0056301D">
                        <w:pPr>
                          <w:pStyle w:val="Leipteksti"/>
                        </w:pPr>
                        <w:r>
                          <w:t>Kunnan johtokeskus</w:t>
                        </w:r>
                      </w:p>
                      <w:p w:rsidR="0056301D" w:rsidRDefault="0056301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Text Box 126" o:spid="_x0000_s1029" type="#_x0000_t202" style="position:absolute;left:1488;top:1488;width:71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nW8IA&#10;AADaAAAADwAAAGRycy9kb3ducmV2LnhtbESPW4vCMBSE3wX/QziCb5oqsizVKCLeHgQvddnXQ3M2&#10;LduclCZq/fcbYcHHYWa+YWaL1lbiTo0vHSsYDRMQxLnTJRsF12wz+AThA7LGyjEpeJKHxbzbmWGq&#10;3YPPdL8EIyKEfYoKihDqVEqfF2TRD11NHL0f11gMUTZG6gYfEW4rOU6SD2mx5LhQYE2rgvLfy80q&#10;2C6/suNmH6xZn7JkXe9O3wdrlOr32uUURKA2vMP/7b1WMIHXlXg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p2dbwgAAANoAAAAPAAAAAAAAAAAAAAAAAJgCAABkcnMvZG93&#10;bnJldi54bWxQSwUGAAAAAAQABAD1AAAAhwMAAAAA&#10;" fillcolor="#cff" strokeweight="4.5pt">
                  <v:stroke linestyle="thickThin"/>
                  <v:textbox>
                    <w:txbxContent>
                      <w:p w:rsidR="0056301D" w:rsidRDefault="0056301D">
                        <w:pPr>
                          <w:pStyle w:val="Leipteksti"/>
                          <w:rPr>
                            <w:szCs w:val="48"/>
                          </w:rPr>
                        </w:pPr>
                        <w:r>
                          <w:t>Piirin johtokeskus</w:t>
                        </w:r>
                      </w:p>
                    </w:txbxContent>
                  </v:textbox>
                </v:shape>
                <v:shape id="Text Box 127" o:spid="_x0000_s1030" type="#_x0000_t202" style="position:absolute;left:3408;top:1728;width:513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K9r8A&#10;AADaAAAADwAAAGRycy9kb3ducmV2LnhtbERPTWvCQBC9C/0Pywi9mY2FSBtdQygUcvBSrdXjmB2T&#10;YHY2ZLcm/feuIHh8vO9VNppWXKl3jWUF8ygGQVxa3XCl4Gf3NXsH4TyyxtYyKfgnB9n6ZbLCVNuB&#10;v+m69ZUIIexSVFB736VSurImgy6yHXHgzrY36APsK6l7HEK4aeVbHC+kwYZDQ40dfdZUXrZ/Jsyo&#10;fo3Rl1PxkRzzw36zKaQ8W6Vep2O+BOFp9E/xw11oBQncrwQ/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QMr2vwAAANoAAAAPAAAAAAAAAAAAAAAAAJgCAABkcnMvZG93bnJl&#10;di54bWxQSwUGAAAAAAQABAD1AAAAhAMAAAAA&#10;" fillcolor="#cff" strokeweight="3pt">
                  <v:stroke linestyle="thinThin"/>
                  <v:textbox>
                    <w:txbxContent>
                      <w:p w:rsidR="0056301D" w:rsidRDefault="0056301D">
                        <w:pPr>
                          <w:pStyle w:val="Leipteksti"/>
                        </w:pPr>
                        <w:r>
                          <w:t>Talot ja taloyhtiöt</w:t>
                        </w:r>
                      </w:p>
                      <w:p w:rsidR="0056301D" w:rsidRDefault="0056301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Text Box 128" o:spid="_x0000_s1031" type="#_x0000_t202" style="position:absolute;left:2452;top:1584;width:66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JjMUA&#10;AADaAAAADwAAAGRycy9kb3ducmV2LnhtbESPQWvCQBSE74X+h+UVehHd2INK6iqiCC0tton14O2R&#10;fWaD2bchuzXpv3cFocdhZr5h5sve1uJCra8cKxiPEhDEhdMVlwp+9tvhDIQPyBprx6TgjzwsF48P&#10;c0y16zijSx5KESHsU1RgQmhSKX1hyKIfuYY4eifXWgxRtqXULXYRbmv5kiQTabHiuGCwobWh4pz/&#10;WgWf232eHQ/dZvqVufL4PvjemY+VUs9P/eoVRKA+/Ifv7TetYAK3K/EG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EYmMxQAAANoAAAAPAAAAAAAAAAAAAAAAAJgCAABkcnMv&#10;ZG93bnJldi54bWxQSwUGAAAAAAQABAD1AAAAigMAAAAA&#10;" fillcolor="#cff" strokeweight="4.5pt">
                  <v:stroke linestyle="thinThick"/>
                  <v:textbox>
                    <w:txbxContent>
                      <w:p w:rsidR="0056301D" w:rsidRDefault="0056301D">
                        <w:pPr>
                          <w:pStyle w:val="Leipteksti"/>
                        </w:pPr>
                        <w:r>
                          <w:t>Lohkon johtokeskus</w:t>
                        </w:r>
                      </w:p>
                      <w:p w:rsidR="0056301D" w:rsidRDefault="0056301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9" o:spid="_x0000_s1032" type="#_x0000_t32" style="position:absolute;left:1133;top:1567;width:337;height: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lEcQAAADaAAAADwAAAGRycy9kb3ducmV2LnhtbESPQWvCQBSE7wX/w/IK3urGgrZEVylS&#10;UShJaWzuj+wzCWbfhuxq0vx6t1DocZiZb5j1djCNuFHnassK5rMIBHFhdc2lgu/T/ukVhPPIGhvL&#10;pOCHHGw3k4c1xtr2/EW3zJciQNjFqKDyvo2ldEVFBt3MtsTBO9vOoA+yK6XusA9w08jnKFpKgzWH&#10;hQpb2lVUXLKrUTAmBzoleB4/37M8/Vgc5os0z5WaPg5vKxCeBv8f/msftYIX+L0Sb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yuURxAAAANoAAAAPAAAAAAAAAAAA&#10;AAAAAKECAABkcnMvZG93bnJldi54bWxQSwUGAAAAAAQABAD5AAAAkgMAAAAA&#10;">
                  <v:stroke startarrow="block" endarrow="block"/>
                </v:shape>
                <v:shape id="Text Box 130" o:spid="_x0000_s1033" type="#_x0000_t202" style="position:absolute;left:396;top:2179;width:2292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cyO8IA&#10;AADaAAAADwAAAGRycy9kb3ducmV2LnhtbERPy2oCMRTdC/2HcAvuNNMKRUbjIKUtxS5adRa6u07u&#10;POzkZkjiOP37ZiG4PJz3MhtMK3pyvrGs4GmagCAurG64UpDv3ydzED4ga2wtk4I/8pCtHkZLTLW9&#10;8pb6XahEDGGfooI6hC6V0hc1GfRT2xFHrrTOYIjQVVI7vMZw08rnJHmRBhuODTV29FpT8bu7GAU/&#10;ZZsn+nz0/cfsrcg34evbHU5KjR+H9QJEoCHcxTf3p1YQt8Y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zI7wgAAANoAAAAPAAAAAAAAAAAAAAAAAJgCAABkcnMvZG93&#10;bnJldi54bWxQSwUGAAAAAAQABAD1AAAAhwMAAAAA&#10;" filled="f" fillcolor="#0c9" stroked="f">
                  <v:textbox>
                    <w:txbxContent>
                      <w:p w:rsidR="0056301D" w:rsidRDefault="005630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>Kuva 1: Kunnan poikkeusolojen johtamisjärjestelmästä</w:t>
                        </w:r>
                      </w:p>
                    </w:txbxContent>
                  </v:textbox>
                </v:shape>
                <v:shape id="AutoShape 131" o:spid="_x0000_s1034" type="#_x0000_t32" style="position:absolute;left:2218;top:1691;width:216;height: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nU+MQAAADaAAAADwAAAGRycy9kb3ducmV2LnhtbESPQWvCQBSE7wX/w/IK3urGgtJGVylS&#10;UShJaWzuj+wzCWbfhuxq0vx6t1DocZiZb5j1djCNuFHnassK5rMIBHFhdc2lgu/T/ukFhPPIGhvL&#10;pOCHHGw3k4c1xtr2/EW3zJciQNjFqKDyvo2ldEVFBt3MtsTBO9vOoA+yK6XusA9w08jnKFpKgzWH&#10;hQpb2lVUXLKrUTAmBzoleB4/37M8/Vgc5os0z5WaPg5vKxCeBv8f/msftYJX+L0Sb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dT4xAAAANoAAAAPAAAAAAAAAAAA&#10;AAAAAKECAABkcnMvZG93bnJldi54bWxQSwUGAAAAAAQABAD5AAAAkgMAAAAA&#10;">
                  <v:stroke startarrow="block" endarrow="block"/>
                </v:shape>
                <v:shape id="AutoShape 132" o:spid="_x0000_s1035" type="#_x0000_t32" style="position:absolute;left:3138;top:1759;width:258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93xcQAAADbAAAADwAAAGRycy9kb3ducmV2LnhtbESPQWvCQBCF7wX/wzKCt7pRsJTUVUpR&#10;FESL0dyH7JiEZmdDdtXor+8cCr3N8N6898182btG3agLtWcDk3ECirjwtubSwPm0fn0HFSKyxcYz&#10;GXhQgOVi8DLH1Po7H+mWxVJJCIcUDVQxtqnWoajIYRj7lli0i+8cRlm7UtsO7xLuGj1NkjftsGZp&#10;qLClr4qKn+zqDDz3Gzrt8fL8XmX5YTfbTGaHPDdmNOw/P0BF6uO/+e96awVf6OUXGUA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3fFxAAAANsAAAAPAAAAAAAAAAAA&#10;AAAAAKECAABkcnMvZG93bnJldi54bWxQSwUGAAAAAAQABAD5AAAAkgMAAAAA&#10;">
                  <v:stroke startarrow="block"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33" o:spid="_x0000_s1036" type="#_x0000_t34" style="position:absolute;left:1733;top:898;width:116;height:199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1gusEAAADbAAAADwAAAGRycy9kb3ducmV2LnhtbERPy6rCMBDdX/AfwghuRFNdqFSjqKi4&#10;Ea4P0OXQjG2xmZQm2vr3Rrhwd3M4z5ktGlOIF1Uut6xg0I9AECdW55wquJy3vQkI55E1FpZJwZsc&#10;LOatnxnG2tZ8pNfJpyKEsItRQeZ9GUvpkowMur4tiQN3t5VBH2CVSl1hHcJNIYdRNJIGcw4NGZa0&#10;zih5nJ5GwbVej/Rmt8y35VlHu8Pqt3sbp0p12s1yCsJT4//Ff+69DvMH8P0lHCD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bWC6wQAAANsAAAAPAAAAAAAAAAAAAAAA&#10;AKECAABkcnMvZG93bnJldi54bWxQSwUGAAAAAAQABAD5AAAAjwMAAAAA&#10;" adj="45062">
                  <v:stroke startarrow="block" endarrow="block"/>
                </v:shape>
                <v:shape id="Text Box 134" o:spid="_x0000_s1037" type="#_x0000_t202" style="position:absolute;left:1529;top:1731;width:631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RecMA&#10;AADbAAAADwAAAGRycy9kb3ducmV2LnhtbERPTWvCQBC9C/0PyxR6040KRVJXKVJF2kM15lBvY3ZM&#10;0mZnw+42pv++Kwje5vE+Z77sTSM6cr62rGA8SkAQF1bXXCrID+vhDIQPyBoby6TgjzwsFw+DOaba&#10;XnhPXRZKEUPYp6igCqFNpfRFRQb9yLbEkTtbZzBE6EqpHV5iuGnkJEmepcGaY0OFLa0qKn6yX6Ng&#10;d27yRH8ffbeZvhX5e/j4dF8npZ4e+9cXEIH6cBff3Fsd50/g+ks8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MRecMAAADbAAAADwAAAAAAAAAAAAAAAACYAgAAZHJzL2Rv&#10;d25yZXYueG1sUEsFBgAAAAAEAAQA9QAAAIgDAAAAAA==&#10;" filled="f" fillcolor="#0c9" stroked="f">
                  <v:textbox>
                    <w:txbxContent>
                      <w:p w:rsidR="0056301D" w:rsidRDefault="0056301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(vain Tampere)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7244" w:rsidRDefault="00D77244">
      <w:pPr>
        <w:rPr>
          <w:rFonts w:ascii="Arial" w:hAnsi="Arial" w:cs="Arial"/>
          <w:b/>
          <w:bCs/>
          <w:sz w:val="20"/>
        </w:rPr>
      </w:pPr>
    </w:p>
    <w:p w:rsidR="00D77244" w:rsidRDefault="00D77244">
      <w:pPr>
        <w:rPr>
          <w:rFonts w:ascii="Arial" w:hAnsi="Arial" w:cs="Arial"/>
          <w:b/>
          <w:bCs/>
          <w:sz w:val="20"/>
        </w:rPr>
      </w:pPr>
    </w:p>
    <w:p w:rsidR="00D77244" w:rsidRDefault="00D77244">
      <w:pPr>
        <w:rPr>
          <w:rFonts w:ascii="Arial" w:hAnsi="Arial" w:cs="Arial"/>
          <w:b/>
          <w:bCs/>
          <w:sz w:val="20"/>
        </w:rPr>
      </w:pPr>
    </w:p>
    <w:p w:rsidR="00D77244" w:rsidRDefault="00D77244">
      <w:pPr>
        <w:rPr>
          <w:rFonts w:ascii="Arial" w:hAnsi="Arial" w:cs="Arial"/>
          <w:b/>
          <w:bCs/>
          <w:sz w:val="20"/>
        </w:rPr>
      </w:pPr>
    </w:p>
    <w:p w:rsidR="00D77244" w:rsidRDefault="00D77244">
      <w:pPr>
        <w:rPr>
          <w:rFonts w:ascii="Arial" w:hAnsi="Arial" w:cs="Arial"/>
          <w:b/>
          <w:bCs/>
          <w:sz w:val="20"/>
        </w:rPr>
      </w:pPr>
    </w:p>
    <w:p w:rsidR="00D77244" w:rsidRDefault="00D77244">
      <w:pPr>
        <w:rPr>
          <w:rFonts w:ascii="Arial" w:hAnsi="Arial" w:cs="Arial"/>
          <w:b/>
          <w:bCs/>
          <w:sz w:val="20"/>
        </w:rPr>
      </w:pPr>
    </w:p>
    <w:p w:rsidR="00D77244" w:rsidRDefault="00D77244">
      <w:pPr>
        <w:rPr>
          <w:rFonts w:ascii="Arial" w:hAnsi="Arial" w:cs="Arial"/>
          <w:b/>
          <w:bCs/>
          <w:sz w:val="20"/>
        </w:rPr>
      </w:pPr>
    </w:p>
    <w:p w:rsidR="00D77244" w:rsidRDefault="00D77244">
      <w:pPr>
        <w:rPr>
          <w:rFonts w:ascii="Arial" w:hAnsi="Arial" w:cs="Arial"/>
          <w:b/>
          <w:bCs/>
          <w:sz w:val="20"/>
        </w:rPr>
      </w:pPr>
    </w:p>
    <w:p w:rsidR="00D77244" w:rsidRDefault="00D77244">
      <w:pPr>
        <w:rPr>
          <w:rFonts w:ascii="Arial" w:hAnsi="Arial" w:cs="Arial"/>
          <w:b/>
          <w:bCs/>
          <w:sz w:val="20"/>
        </w:rPr>
      </w:pPr>
    </w:p>
    <w:p w:rsidR="00D77244" w:rsidRDefault="00D77244">
      <w:pPr>
        <w:rPr>
          <w:rFonts w:ascii="Arial" w:hAnsi="Arial" w:cs="Arial"/>
          <w:b/>
          <w:bCs/>
          <w:sz w:val="20"/>
        </w:rPr>
      </w:pPr>
    </w:p>
    <w:p w:rsidR="00D77244" w:rsidRDefault="00D77244">
      <w:pPr>
        <w:rPr>
          <w:rFonts w:ascii="Arial" w:hAnsi="Arial" w:cs="Arial"/>
          <w:b/>
          <w:bCs/>
          <w:sz w:val="20"/>
        </w:rPr>
      </w:pPr>
    </w:p>
    <w:p w:rsidR="00D77244" w:rsidRDefault="00D77244"/>
    <w:tbl>
      <w:tblPr>
        <w:tblW w:w="4921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4356"/>
        <w:gridCol w:w="3709"/>
      </w:tblGrid>
      <w:tr w:rsidR="00D77244">
        <w:trPr>
          <w:cantSplit/>
          <w:trHeight w:val="479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244" w:rsidRDefault="00B41FA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Väestön</w:t>
            </w:r>
          </w:p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hälyttimet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244" w:rsidRDefault="00B41FA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Yleinen testauspäivä Pirkanmaalla on maanantaisin kello 12.00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</w:p>
        </w:tc>
        <w:tc>
          <w:tcPr>
            <w:tcW w:w="1890" w:type="pct"/>
          </w:tcPr>
          <w:p w:rsidR="00D77244" w:rsidRDefault="00B41FA0">
            <w:pPr>
              <w:tabs>
                <w:tab w:val="left" w:pos="470"/>
              </w:tabs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Kuuluu sisälle/</w:t>
            </w:r>
          </w:p>
          <w:p w:rsidR="00D77244" w:rsidRDefault="00B41FA0">
            <w:pPr>
              <w:tabs>
                <w:tab w:val="left" w:pos="470"/>
              </w:tabs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kuuluu pihalle/</w:t>
            </w:r>
          </w:p>
          <w:p w:rsidR="00D77244" w:rsidRDefault="00B41FA0">
            <w:pPr>
              <w:tabs>
                <w:tab w:val="left" w:pos="470"/>
              </w:tabs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ei kuulu lainkaan       </w:t>
            </w:r>
          </w:p>
        </w:tc>
      </w:tr>
    </w:tbl>
    <w:p w:rsidR="00D77244" w:rsidRDefault="00D77244">
      <w:pPr>
        <w:rPr>
          <w:rFonts w:ascii="Arial" w:hAnsi="Arial" w:cs="Arial"/>
          <w:b/>
          <w:bCs/>
          <w:sz w:val="20"/>
        </w:rPr>
      </w:pPr>
    </w:p>
    <w:p w:rsidR="00D77244" w:rsidRDefault="00D77244"/>
    <w:p w:rsidR="00492EED" w:rsidRDefault="00492EED"/>
    <w:p w:rsidR="00492EED" w:rsidRDefault="00492EED"/>
    <w:p w:rsidR="00492EED" w:rsidRDefault="00492EED"/>
    <w:p w:rsidR="00B93A43" w:rsidRDefault="00B93A43">
      <w:r>
        <w:br w:type="page"/>
      </w:r>
    </w:p>
    <w:p w:rsidR="00D77244" w:rsidRDefault="00D77244"/>
    <w:p w:rsidR="00492EED" w:rsidRDefault="00492E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D77244" w:rsidTr="00492EED">
        <w:tc>
          <w:tcPr>
            <w:tcW w:w="10194" w:type="dxa"/>
          </w:tcPr>
          <w:p w:rsidR="00D77244" w:rsidRDefault="00B41FA0">
            <w:pPr>
              <w:rPr>
                <w:rFonts w:ascii="Arial" w:hAnsi="Arial" w:cs="Arial"/>
                <w:b/>
                <w:bCs/>
                <w:color w:val="FF0000"/>
                <w:kern w:val="32"/>
                <w:sz w:val="28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color w:val="FF0000"/>
                <w:kern w:val="32"/>
                <w:sz w:val="28"/>
              </w:rPr>
              <w:t>4. Vaaratilanteet, niiden vaikutukset ja toimenpiteet vaaratilanteiden</w:t>
            </w:r>
          </w:p>
          <w:p w:rsidR="00D77244" w:rsidRDefault="00B41FA0">
            <w:r>
              <w:rPr>
                <w:rFonts w:ascii="Arial" w:hAnsi="Arial" w:cs="Arial"/>
                <w:b/>
                <w:bCs/>
                <w:color w:val="FF0000"/>
                <w:kern w:val="32"/>
                <w:sz w:val="28"/>
              </w:rPr>
              <w:t xml:space="preserve">    ehkäisemiseksi </w:t>
            </w:r>
            <w:r>
              <w:rPr>
                <w:rFonts w:ascii="Arial" w:hAnsi="Arial" w:cs="Arial"/>
                <w:b/>
                <w:bCs/>
                <w:color w:val="FF0000"/>
                <w:sz w:val="28"/>
              </w:rPr>
              <w:t>(laatimisohjeen kohta 4)</w:t>
            </w:r>
          </w:p>
        </w:tc>
      </w:tr>
    </w:tbl>
    <w:p w:rsidR="00D77244" w:rsidRDefault="00D772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D77244">
        <w:tc>
          <w:tcPr>
            <w:tcW w:w="10421" w:type="dxa"/>
            <w:shd w:val="clear" w:color="auto" w:fill="CCFFFF"/>
          </w:tcPr>
          <w:p w:rsidR="00D77244" w:rsidRDefault="00B41F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VAARATILANNE 1</w:t>
            </w:r>
          </w:p>
        </w:tc>
      </w:tr>
      <w:tr w:rsidR="00D77244">
        <w:tc>
          <w:tcPr>
            <w:tcW w:w="10421" w:type="dxa"/>
          </w:tcPr>
          <w:p w:rsidR="00D77244" w:rsidRDefault="00B41F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Syyt:</w:t>
            </w:r>
          </w:p>
          <w:p w:rsidR="00D77244" w:rsidRDefault="00D77244">
            <w:pPr>
              <w:rPr>
                <w:rFonts w:ascii="Arial" w:hAnsi="Arial" w:cs="Arial"/>
                <w:bCs/>
              </w:rPr>
            </w:pPr>
          </w:p>
        </w:tc>
      </w:tr>
      <w:tr w:rsidR="00D77244">
        <w:tc>
          <w:tcPr>
            <w:tcW w:w="10421" w:type="dxa"/>
          </w:tcPr>
          <w:p w:rsidR="00D77244" w:rsidRDefault="00B41F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VAIKUTUS:</w:t>
            </w:r>
          </w:p>
        </w:tc>
      </w:tr>
      <w:tr w:rsidR="00D77244">
        <w:tc>
          <w:tcPr>
            <w:tcW w:w="10421" w:type="dxa"/>
          </w:tcPr>
          <w:p w:rsidR="00D77244" w:rsidRDefault="00D77244">
            <w:pPr>
              <w:rPr>
                <w:rFonts w:ascii="Arial" w:hAnsi="Arial" w:cs="Arial"/>
                <w:bCs/>
              </w:rPr>
            </w:pPr>
          </w:p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c>
          <w:tcPr>
            <w:tcW w:w="10421" w:type="dxa"/>
          </w:tcPr>
          <w:p w:rsidR="00D77244" w:rsidRDefault="00B41F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TOIMENPITEET KYSEISEN VAARATILANTEEN EHKÄISEMISEKSI:</w:t>
            </w:r>
          </w:p>
        </w:tc>
      </w:tr>
      <w:tr w:rsidR="00D77244">
        <w:tc>
          <w:tcPr>
            <w:tcW w:w="10421" w:type="dxa"/>
          </w:tcPr>
          <w:p w:rsidR="00D77244" w:rsidRDefault="00D77244">
            <w:pPr>
              <w:rPr>
                <w:rFonts w:ascii="Arial" w:hAnsi="Arial" w:cs="Arial"/>
                <w:bCs/>
              </w:rPr>
            </w:pPr>
          </w:p>
          <w:p w:rsidR="00D77244" w:rsidRDefault="00D77244">
            <w:pPr>
              <w:rPr>
                <w:rFonts w:ascii="Arial" w:hAnsi="Arial" w:cs="Arial"/>
                <w:bCs/>
              </w:rPr>
            </w:pPr>
          </w:p>
        </w:tc>
      </w:tr>
    </w:tbl>
    <w:p w:rsidR="00D77244" w:rsidRDefault="00D772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D77244">
        <w:tc>
          <w:tcPr>
            <w:tcW w:w="10421" w:type="dxa"/>
            <w:shd w:val="clear" w:color="auto" w:fill="CCFFFF"/>
          </w:tcPr>
          <w:p w:rsidR="00D77244" w:rsidRDefault="00B41F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VAARATILANNE 2</w:t>
            </w:r>
          </w:p>
        </w:tc>
      </w:tr>
      <w:tr w:rsidR="00D77244">
        <w:tc>
          <w:tcPr>
            <w:tcW w:w="10421" w:type="dxa"/>
          </w:tcPr>
          <w:p w:rsidR="00D77244" w:rsidRDefault="00B41F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Syyt:</w:t>
            </w:r>
          </w:p>
          <w:p w:rsidR="00D77244" w:rsidRDefault="00D77244">
            <w:pPr>
              <w:rPr>
                <w:rFonts w:ascii="Arial" w:hAnsi="Arial" w:cs="Arial"/>
                <w:bCs/>
              </w:rPr>
            </w:pPr>
          </w:p>
        </w:tc>
      </w:tr>
      <w:tr w:rsidR="00D77244">
        <w:tc>
          <w:tcPr>
            <w:tcW w:w="10421" w:type="dxa"/>
          </w:tcPr>
          <w:p w:rsidR="00D77244" w:rsidRDefault="00B41F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VAIKUTUS:</w:t>
            </w:r>
          </w:p>
        </w:tc>
      </w:tr>
      <w:tr w:rsidR="00D77244">
        <w:tc>
          <w:tcPr>
            <w:tcW w:w="10421" w:type="dxa"/>
          </w:tcPr>
          <w:p w:rsidR="00D77244" w:rsidRDefault="00D77244">
            <w:pPr>
              <w:rPr>
                <w:rFonts w:ascii="Arial" w:hAnsi="Arial" w:cs="Arial"/>
                <w:bCs/>
              </w:rPr>
            </w:pPr>
          </w:p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c>
          <w:tcPr>
            <w:tcW w:w="10421" w:type="dxa"/>
          </w:tcPr>
          <w:p w:rsidR="00D77244" w:rsidRDefault="00B41F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TOIMENPITEET KYSEISEN VAARATILANTEEN EHKÄISEMISEKSI:</w:t>
            </w:r>
          </w:p>
        </w:tc>
      </w:tr>
      <w:tr w:rsidR="00D77244">
        <w:tc>
          <w:tcPr>
            <w:tcW w:w="10421" w:type="dxa"/>
          </w:tcPr>
          <w:p w:rsidR="00D77244" w:rsidRDefault="00D77244">
            <w:pPr>
              <w:rPr>
                <w:rFonts w:ascii="Arial" w:hAnsi="Arial" w:cs="Arial"/>
                <w:bCs/>
              </w:rPr>
            </w:pPr>
          </w:p>
          <w:p w:rsidR="00D77244" w:rsidRDefault="00D77244">
            <w:pPr>
              <w:rPr>
                <w:rFonts w:ascii="Arial" w:hAnsi="Arial" w:cs="Arial"/>
                <w:bCs/>
              </w:rPr>
            </w:pPr>
          </w:p>
        </w:tc>
      </w:tr>
    </w:tbl>
    <w:p w:rsidR="00D77244" w:rsidRDefault="00D772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D77244">
        <w:tc>
          <w:tcPr>
            <w:tcW w:w="10421" w:type="dxa"/>
            <w:shd w:val="clear" w:color="auto" w:fill="CCFFFF"/>
          </w:tcPr>
          <w:p w:rsidR="00D77244" w:rsidRDefault="00B41F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VAARATILANNE 3</w:t>
            </w:r>
          </w:p>
        </w:tc>
      </w:tr>
      <w:tr w:rsidR="00D77244">
        <w:tc>
          <w:tcPr>
            <w:tcW w:w="10421" w:type="dxa"/>
          </w:tcPr>
          <w:p w:rsidR="00D77244" w:rsidRDefault="00B41F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Syyt:</w:t>
            </w:r>
          </w:p>
          <w:p w:rsidR="00D77244" w:rsidRDefault="00D77244">
            <w:pPr>
              <w:rPr>
                <w:rFonts w:ascii="Arial" w:hAnsi="Arial" w:cs="Arial"/>
                <w:bCs/>
              </w:rPr>
            </w:pPr>
          </w:p>
        </w:tc>
      </w:tr>
      <w:tr w:rsidR="00D77244">
        <w:tc>
          <w:tcPr>
            <w:tcW w:w="10421" w:type="dxa"/>
          </w:tcPr>
          <w:p w:rsidR="00D77244" w:rsidRDefault="00B41F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VAIKUTUS:</w:t>
            </w:r>
          </w:p>
        </w:tc>
      </w:tr>
      <w:tr w:rsidR="00D77244">
        <w:tc>
          <w:tcPr>
            <w:tcW w:w="10421" w:type="dxa"/>
          </w:tcPr>
          <w:p w:rsidR="00D77244" w:rsidRDefault="00D77244">
            <w:pPr>
              <w:rPr>
                <w:rFonts w:ascii="Arial" w:hAnsi="Arial" w:cs="Arial"/>
                <w:bCs/>
              </w:rPr>
            </w:pPr>
          </w:p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c>
          <w:tcPr>
            <w:tcW w:w="10421" w:type="dxa"/>
          </w:tcPr>
          <w:p w:rsidR="00D77244" w:rsidRDefault="00B41F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TOIMENPITEET KYSEISEN VAARATILANTEEN EHKÄISEMISEKSI:</w:t>
            </w:r>
          </w:p>
        </w:tc>
      </w:tr>
      <w:tr w:rsidR="00D77244">
        <w:tc>
          <w:tcPr>
            <w:tcW w:w="10421" w:type="dxa"/>
          </w:tcPr>
          <w:p w:rsidR="00D77244" w:rsidRDefault="00D77244">
            <w:pPr>
              <w:rPr>
                <w:rFonts w:ascii="Arial" w:hAnsi="Arial" w:cs="Arial"/>
                <w:bCs/>
              </w:rPr>
            </w:pPr>
          </w:p>
          <w:p w:rsidR="00D77244" w:rsidRDefault="00D77244">
            <w:pPr>
              <w:rPr>
                <w:rFonts w:ascii="Arial" w:hAnsi="Arial" w:cs="Arial"/>
                <w:bCs/>
              </w:rPr>
            </w:pPr>
          </w:p>
        </w:tc>
      </w:tr>
    </w:tbl>
    <w:p w:rsidR="00D77244" w:rsidRDefault="00D772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D77244">
        <w:tc>
          <w:tcPr>
            <w:tcW w:w="10421" w:type="dxa"/>
            <w:shd w:val="clear" w:color="auto" w:fill="CCFFFF"/>
          </w:tcPr>
          <w:p w:rsidR="00D77244" w:rsidRDefault="00B41F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VAARATILANNE 4</w:t>
            </w:r>
          </w:p>
        </w:tc>
      </w:tr>
      <w:tr w:rsidR="00D77244">
        <w:tc>
          <w:tcPr>
            <w:tcW w:w="10421" w:type="dxa"/>
          </w:tcPr>
          <w:p w:rsidR="00D77244" w:rsidRDefault="00B41F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Syyt:</w:t>
            </w:r>
          </w:p>
          <w:p w:rsidR="00D77244" w:rsidRDefault="00D77244">
            <w:pPr>
              <w:rPr>
                <w:rFonts w:ascii="Arial" w:hAnsi="Arial" w:cs="Arial"/>
                <w:bCs/>
              </w:rPr>
            </w:pPr>
          </w:p>
        </w:tc>
      </w:tr>
      <w:tr w:rsidR="00D77244">
        <w:tc>
          <w:tcPr>
            <w:tcW w:w="10421" w:type="dxa"/>
          </w:tcPr>
          <w:p w:rsidR="00D77244" w:rsidRDefault="00B41F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VAIKUTUS:</w:t>
            </w:r>
          </w:p>
        </w:tc>
      </w:tr>
      <w:tr w:rsidR="00D77244">
        <w:tc>
          <w:tcPr>
            <w:tcW w:w="10421" w:type="dxa"/>
          </w:tcPr>
          <w:p w:rsidR="00D77244" w:rsidRDefault="00D77244">
            <w:pPr>
              <w:rPr>
                <w:rFonts w:ascii="Arial" w:hAnsi="Arial" w:cs="Arial"/>
                <w:bCs/>
              </w:rPr>
            </w:pPr>
          </w:p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c>
          <w:tcPr>
            <w:tcW w:w="10421" w:type="dxa"/>
          </w:tcPr>
          <w:p w:rsidR="00D77244" w:rsidRDefault="00B41F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TOIMENPITEET KYSEISEN VAARATILANTEEN EHKÄISEMISEKSI:</w:t>
            </w:r>
          </w:p>
        </w:tc>
      </w:tr>
      <w:tr w:rsidR="00D77244">
        <w:tc>
          <w:tcPr>
            <w:tcW w:w="10421" w:type="dxa"/>
          </w:tcPr>
          <w:p w:rsidR="00D77244" w:rsidRDefault="00D77244">
            <w:pPr>
              <w:rPr>
                <w:rFonts w:ascii="Arial" w:hAnsi="Arial" w:cs="Arial"/>
                <w:bCs/>
              </w:rPr>
            </w:pPr>
          </w:p>
          <w:p w:rsidR="00D77244" w:rsidRDefault="00D77244">
            <w:pPr>
              <w:rPr>
                <w:rFonts w:ascii="Arial" w:hAnsi="Arial" w:cs="Arial"/>
                <w:bCs/>
              </w:rPr>
            </w:pPr>
          </w:p>
        </w:tc>
      </w:tr>
    </w:tbl>
    <w:p w:rsidR="00D77244" w:rsidRDefault="00D772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D77244">
        <w:tc>
          <w:tcPr>
            <w:tcW w:w="10421" w:type="dxa"/>
            <w:shd w:val="clear" w:color="auto" w:fill="CCFFFF"/>
          </w:tcPr>
          <w:p w:rsidR="00D77244" w:rsidRDefault="00B41F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VAARATILANNE 5</w:t>
            </w:r>
          </w:p>
        </w:tc>
      </w:tr>
      <w:tr w:rsidR="00D77244">
        <w:tc>
          <w:tcPr>
            <w:tcW w:w="10421" w:type="dxa"/>
          </w:tcPr>
          <w:p w:rsidR="00D77244" w:rsidRDefault="00B41F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Syyt:</w:t>
            </w:r>
          </w:p>
          <w:p w:rsidR="00D77244" w:rsidRDefault="00D77244">
            <w:pPr>
              <w:rPr>
                <w:rFonts w:ascii="Arial" w:hAnsi="Arial" w:cs="Arial"/>
                <w:bCs/>
              </w:rPr>
            </w:pPr>
          </w:p>
        </w:tc>
      </w:tr>
      <w:tr w:rsidR="00D77244">
        <w:tc>
          <w:tcPr>
            <w:tcW w:w="10421" w:type="dxa"/>
          </w:tcPr>
          <w:p w:rsidR="00D77244" w:rsidRDefault="00B41F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VAIKUTUS:</w:t>
            </w:r>
          </w:p>
        </w:tc>
      </w:tr>
      <w:tr w:rsidR="00D77244">
        <w:tc>
          <w:tcPr>
            <w:tcW w:w="10421" w:type="dxa"/>
          </w:tcPr>
          <w:p w:rsidR="00D77244" w:rsidRDefault="00D77244">
            <w:pPr>
              <w:rPr>
                <w:rFonts w:ascii="Arial" w:hAnsi="Arial" w:cs="Arial"/>
                <w:bCs/>
              </w:rPr>
            </w:pPr>
          </w:p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c>
          <w:tcPr>
            <w:tcW w:w="10421" w:type="dxa"/>
          </w:tcPr>
          <w:p w:rsidR="00D77244" w:rsidRDefault="00B41F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TOIMENPITEET KYSEISEN VAARATILANTEEN EHKÄISEMISEKSI:</w:t>
            </w:r>
          </w:p>
        </w:tc>
      </w:tr>
      <w:tr w:rsidR="00D77244">
        <w:tc>
          <w:tcPr>
            <w:tcW w:w="10421" w:type="dxa"/>
          </w:tcPr>
          <w:p w:rsidR="00D77244" w:rsidRDefault="00D77244">
            <w:pPr>
              <w:rPr>
                <w:rFonts w:ascii="Arial" w:hAnsi="Arial" w:cs="Arial"/>
                <w:bCs/>
              </w:rPr>
            </w:pPr>
          </w:p>
          <w:p w:rsidR="00D77244" w:rsidRDefault="00D77244">
            <w:pPr>
              <w:rPr>
                <w:rFonts w:ascii="Arial" w:hAnsi="Arial" w:cs="Arial"/>
                <w:bCs/>
              </w:rPr>
            </w:pPr>
          </w:p>
        </w:tc>
      </w:tr>
    </w:tbl>
    <w:p w:rsidR="00D77244" w:rsidRDefault="00D772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D77244">
        <w:tc>
          <w:tcPr>
            <w:tcW w:w="10421" w:type="dxa"/>
            <w:shd w:val="clear" w:color="auto" w:fill="CCFFFF"/>
          </w:tcPr>
          <w:p w:rsidR="00D77244" w:rsidRDefault="00B41F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VAARATILANNE 6</w:t>
            </w:r>
          </w:p>
        </w:tc>
      </w:tr>
      <w:tr w:rsidR="00D77244">
        <w:tc>
          <w:tcPr>
            <w:tcW w:w="10421" w:type="dxa"/>
          </w:tcPr>
          <w:p w:rsidR="00D77244" w:rsidRDefault="00B41F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Syyt:</w:t>
            </w:r>
          </w:p>
          <w:p w:rsidR="00D77244" w:rsidRDefault="00D77244">
            <w:pPr>
              <w:rPr>
                <w:rFonts w:ascii="Arial" w:hAnsi="Arial" w:cs="Arial"/>
                <w:bCs/>
              </w:rPr>
            </w:pPr>
          </w:p>
        </w:tc>
      </w:tr>
      <w:tr w:rsidR="00D77244">
        <w:tc>
          <w:tcPr>
            <w:tcW w:w="10421" w:type="dxa"/>
          </w:tcPr>
          <w:p w:rsidR="00D77244" w:rsidRDefault="00B41F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VAIKUTUS:</w:t>
            </w:r>
          </w:p>
        </w:tc>
      </w:tr>
      <w:tr w:rsidR="00D77244">
        <w:tc>
          <w:tcPr>
            <w:tcW w:w="10421" w:type="dxa"/>
          </w:tcPr>
          <w:p w:rsidR="00D77244" w:rsidRDefault="00D77244">
            <w:pPr>
              <w:rPr>
                <w:rFonts w:ascii="Arial" w:hAnsi="Arial" w:cs="Arial"/>
                <w:bCs/>
              </w:rPr>
            </w:pPr>
          </w:p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c>
          <w:tcPr>
            <w:tcW w:w="10421" w:type="dxa"/>
          </w:tcPr>
          <w:p w:rsidR="00D77244" w:rsidRDefault="00B41F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TOIMENPITEET KYSEISEN VAARATILANTEEN EHKÄISEMISEKSI:</w:t>
            </w:r>
          </w:p>
        </w:tc>
      </w:tr>
      <w:tr w:rsidR="00D77244">
        <w:tc>
          <w:tcPr>
            <w:tcW w:w="10421" w:type="dxa"/>
          </w:tcPr>
          <w:p w:rsidR="00D77244" w:rsidRDefault="00D77244">
            <w:pPr>
              <w:rPr>
                <w:rFonts w:ascii="Arial" w:hAnsi="Arial" w:cs="Arial"/>
                <w:bCs/>
              </w:rPr>
            </w:pPr>
          </w:p>
          <w:p w:rsidR="00D77244" w:rsidRDefault="00D77244">
            <w:pPr>
              <w:rPr>
                <w:rFonts w:ascii="Arial" w:hAnsi="Arial" w:cs="Arial"/>
                <w:bCs/>
              </w:rPr>
            </w:pPr>
          </w:p>
        </w:tc>
      </w:tr>
    </w:tbl>
    <w:p w:rsidR="00D77244" w:rsidRDefault="00D772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D77244">
        <w:tc>
          <w:tcPr>
            <w:tcW w:w="10421" w:type="dxa"/>
            <w:shd w:val="clear" w:color="auto" w:fill="CCFFFF"/>
          </w:tcPr>
          <w:p w:rsidR="00D77244" w:rsidRDefault="00B41F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VAARATILANNE 7</w:t>
            </w:r>
          </w:p>
        </w:tc>
      </w:tr>
      <w:tr w:rsidR="00D77244">
        <w:tc>
          <w:tcPr>
            <w:tcW w:w="10421" w:type="dxa"/>
          </w:tcPr>
          <w:p w:rsidR="00D77244" w:rsidRDefault="00B41F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Syyt:</w:t>
            </w:r>
          </w:p>
          <w:p w:rsidR="00D77244" w:rsidRDefault="00D77244">
            <w:pPr>
              <w:rPr>
                <w:rFonts w:ascii="Arial" w:hAnsi="Arial" w:cs="Arial"/>
                <w:bCs/>
              </w:rPr>
            </w:pPr>
          </w:p>
        </w:tc>
      </w:tr>
      <w:tr w:rsidR="00D77244">
        <w:tc>
          <w:tcPr>
            <w:tcW w:w="10421" w:type="dxa"/>
          </w:tcPr>
          <w:p w:rsidR="00D77244" w:rsidRDefault="00B41F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VAIKUTUS:</w:t>
            </w:r>
          </w:p>
        </w:tc>
      </w:tr>
      <w:tr w:rsidR="00D77244">
        <w:tc>
          <w:tcPr>
            <w:tcW w:w="10421" w:type="dxa"/>
          </w:tcPr>
          <w:p w:rsidR="00D77244" w:rsidRDefault="00D77244">
            <w:pPr>
              <w:rPr>
                <w:rFonts w:ascii="Arial" w:hAnsi="Arial" w:cs="Arial"/>
                <w:bCs/>
              </w:rPr>
            </w:pPr>
          </w:p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c>
          <w:tcPr>
            <w:tcW w:w="10421" w:type="dxa"/>
          </w:tcPr>
          <w:p w:rsidR="00D77244" w:rsidRDefault="00B41F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TOIMENPITEET KYSEISEN VAARATILANTEEN EHKÄISEMISEKSI:</w:t>
            </w:r>
          </w:p>
        </w:tc>
      </w:tr>
      <w:tr w:rsidR="00D77244">
        <w:tc>
          <w:tcPr>
            <w:tcW w:w="10421" w:type="dxa"/>
          </w:tcPr>
          <w:p w:rsidR="00D77244" w:rsidRDefault="00D77244">
            <w:pPr>
              <w:rPr>
                <w:rFonts w:ascii="Arial" w:hAnsi="Arial" w:cs="Arial"/>
                <w:bCs/>
              </w:rPr>
            </w:pPr>
          </w:p>
          <w:p w:rsidR="00D77244" w:rsidRDefault="00D77244">
            <w:pPr>
              <w:rPr>
                <w:rFonts w:ascii="Arial" w:hAnsi="Arial" w:cs="Arial"/>
                <w:bCs/>
              </w:rPr>
            </w:pPr>
          </w:p>
        </w:tc>
      </w:tr>
    </w:tbl>
    <w:p w:rsidR="00D77244" w:rsidRDefault="00D77244">
      <w:pPr>
        <w:pStyle w:val="Yltunniste"/>
        <w:tabs>
          <w:tab w:val="clear" w:pos="4819"/>
          <w:tab w:val="clear" w:pos="963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D77244">
        <w:tc>
          <w:tcPr>
            <w:tcW w:w="10421" w:type="dxa"/>
            <w:shd w:val="clear" w:color="auto" w:fill="CCFFFF"/>
          </w:tcPr>
          <w:p w:rsidR="00D77244" w:rsidRDefault="00B41F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SÄTEILYVAARA</w:t>
            </w:r>
          </w:p>
        </w:tc>
      </w:tr>
      <w:tr w:rsidR="00D77244">
        <w:tc>
          <w:tcPr>
            <w:tcW w:w="10421" w:type="dxa"/>
          </w:tcPr>
          <w:p w:rsidR="00D77244" w:rsidRDefault="00B41F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Syyt:</w:t>
            </w:r>
          </w:p>
          <w:p w:rsidR="00D77244" w:rsidRDefault="00B41FA0" w:rsidP="004E10E6">
            <w:pPr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Ydinvoimalaonnettomuus</w:t>
            </w:r>
          </w:p>
        </w:tc>
      </w:tr>
      <w:tr w:rsidR="00D77244">
        <w:tc>
          <w:tcPr>
            <w:tcW w:w="10421" w:type="dxa"/>
          </w:tcPr>
          <w:p w:rsidR="00D77244" w:rsidRDefault="00B41F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VAIKUTUS:</w:t>
            </w:r>
          </w:p>
        </w:tc>
      </w:tr>
      <w:tr w:rsidR="00D77244">
        <w:tc>
          <w:tcPr>
            <w:tcW w:w="10421" w:type="dxa"/>
          </w:tcPr>
          <w:p w:rsidR="00D77244" w:rsidRDefault="00B41FA0" w:rsidP="004E10E6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Terveysvaikutukset kaikille asukkaille</w:t>
            </w:r>
          </w:p>
        </w:tc>
      </w:tr>
      <w:tr w:rsidR="00D77244">
        <w:tc>
          <w:tcPr>
            <w:tcW w:w="10421" w:type="dxa"/>
          </w:tcPr>
          <w:p w:rsidR="00D77244" w:rsidRDefault="00B41F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TOIMENPITEET KYSEISEN VAHINGON VAIKUTUSTEN PIENENTÄMISEKSI:</w:t>
            </w:r>
          </w:p>
        </w:tc>
      </w:tr>
      <w:tr w:rsidR="00D77244">
        <w:tc>
          <w:tcPr>
            <w:tcW w:w="10421" w:type="dxa"/>
          </w:tcPr>
          <w:p w:rsidR="00D77244" w:rsidRDefault="00B41FA0" w:rsidP="004E10E6">
            <w:pPr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Noudatetaan viranomaisten ohjeita</w:t>
            </w:r>
          </w:p>
          <w:p w:rsidR="00D77244" w:rsidRDefault="00B41FA0" w:rsidP="004E10E6">
            <w:pPr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Asukkailla tiedossa toimintaohjeet säteilyvaaratilanteessa</w:t>
            </w:r>
          </w:p>
        </w:tc>
      </w:tr>
    </w:tbl>
    <w:p w:rsidR="00D77244" w:rsidRDefault="00D77244">
      <w:pPr>
        <w:pStyle w:val="Yltunniste"/>
        <w:tabs>
          <w:tab w:val="clear" w:pos="4819"/>
          <w:tab w:val="clear" w:pos="963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D77244">
        <w:tc>
          <w:tcPr>
            <w:tcW w:w="10421" w:type="dxa"/>
            <w:shd w:val="clear" w:color="auto" w:fill="CCFFFF"/>
          </w:tcPr>
          <w:p w:rsidR="00D77244" w:rsidRDefault="00B41F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POIKKEUSOLOT</w:t>
            </w:r>
          </w:p>
        </w:tc>
      </w:tr>
      <w:tr w:rsidR="00D77244">
        <w:tc>
          <w:tcPr>
            <w:tcW w:w="10421" w:type="dxa"/>
          </w:tcPr>
          <w:p w:rsidR="00D77244" w:rsidRDefault="00B41F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TOIMENPITEET KYSEISEN VAHINGON VAIKUTUSTEN PIENENTÄMISEKSI:</w:t>
            </w:r>
          </w:p>
        </w:tc>
      </w:tr>
      <w:tr w:rsidR="00D77244">
        <w:tc>
          <w:tcPr>
            <w:tcW w:w="10421" w:type="dxa"/>
          </w:tcPr>
          <w:p w:rsidR="00D77244" w:rsidRDefault="00B41FA0" w:rsidP="004E10E6">
            <w:pPr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Noudatetaan viranomaisten ohjeita</w:t>
            </w:r>
          </w:p>
          <w:p w:rsidR="00D77244" w:rsidRDefault="00B41FA0" w:rsidP="004E10E6">
            <w:pPr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Turvallisuushenkilöstö nimetty</w:t>
            </w:r>
          </w:p>
          <w:p w:rsidR="00D77244" w:rsidRDefault="00B41FA0" w:rsidP="004E10E6">
            <w:pPr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Suojelumateriaali hankittu ja pidetty ajan tasalla</w:t>
            </w:r>
          </w:p>
          <w:p w:rsidR="00D77244" w:rsidRDefault="00B41FA0" w:rsidP="004E10E6">
            <w:pPr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Taloyhtiössä kartoitettu ensiapu- pelastus- ja sammutustaitoiset henkilöt</w:t>
            </w:r>
          </w:p>
        </w:tc>
      </w:tr>
    </w:tbl>
    <w:p w:rsidR="00D77244" w:rsidRDefault="00D77244">
      <w:pPr>
        <w:pStyle w:val="Yltunniste"/>
        <w:tabs>
          <w:tab w:val="clear" w:pos="4819"/>
          <w:tab w:val="clear" w:pos="9638"/>
        </w:tabs>
        <w:rPr>
          <w:rFonts w:ascii="Arial" w:hAnsi="Arial" w:cs="Arial"/>
        </w:rPr>
      </w:pPr>
    </w:p>
    <w:p w:rsidR="00D77244" w:rsidRDefault="00B41FA0">
      <w:r>
        <w:br w:type="page"/>
      </w:r>
    </w:p>
    <w:p w:rsidR="001821F3" w:rsidRDefault="001821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D77244">
        <w:tc>
          <w:tcPr>
            <w:tcW w:w="10534" w:type="dxa"/>
          </w:tcPr>
          <w:p w:rsidR="00D77244" w:rsidRDefault="00B41FA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bCs/>
                <w:color w:val="FF0000"/>
                <w:kern w:val="32"/>
                <w:sz w:val="28"/>
              </w:rPr>
              <w:t>5. Sisätilojen turvallisuus (laatimisohjeen kohta 5)</w:t>
            </w:r>
          </w:p>
        </w:tc>
      </w:tr>
    </w:tbl>
    <w:p w:rsidR="00D77244" w:rsidRDefault="00D77244">
      <w:pPr>
        <w:pStyle w:val="Yltunniste"/>
        <w:tabs>
          <w:tab w:val="clear" w:pos="4819"/>
          <w:tab w:val="clear" w:pos="9638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6"/>
        <w:gridCol w:w="5974"/>
      </w:tblGrid>
      <w:tr w:rsidR="00D77244">
        <w:trPr>
          <w:cantSplit/>
          <w:trHeight w:val="2500"/>
        </w:trPr>
        <w:tc>
          <w:tcPr>
            <w:tcW w:w="3960" w:type="dxa"/>
            <w:tcBorders>
              <w:bottom w:val="single" w:sz="4" w:space="0" w:color="auto"/>
            </w:tcBorders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Rakennuksen varsinaiset </w:t>
            </w:r>
            <w:r>
              <w:rPr>
                <w:rFonts w:ascii="Arial" w:hAnsi="Arial" w:cs="Arial"/>
                <w:b/>
                <w:bCs/>
              </w:rPr>
              <w:t>uloskäytävät</w:t>
            </w:r>
            <w:r>
              <w:rPr>
                <w:rFonts w:ascii="Arial" w:hAnsi="Arial" w:cs="Arial"/>
              </w:rPr>
              <w:t xml:space="preserve">  ja </w:t>
            </w:r>
            <w:r>
              <w:rPr>
                <w:rFonts w:ascii="Arial" w:hAnsi="Arial" w:cs="Arial"/>
                <w:b/>
                <w:bCs/>
              </w:rPr>
              <w:t xml:space="preserve">varauloskäytävät </w:t>
            </w:r>
            <w:r>
              <w:rPr>
                <w:rFonts w:ascii="Arial" w:hAnsi="Arial" w:cs="Arial"/>
              </w:rPr>
              <w:t>on järjestetty seuraavasti (5.1)</w:t>
            </w:r>
          </w:p>
          <w:p w:rsidR="00D77244" w:rsidRDefault="00B41F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Uloskäytävien</w:t>
            </w:r>
            <w:r>
              <w:rPr>
                <w:rFonts w:ascii="Arial" w:hAnsi="Arial" w:cs="Arial"/>
              </w:rPr>
              <w:t xml:space="preserve"> opastus/valaistus riittävä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Uloskäytäville</w:t>
            </w:r>
            <w:r>
              <w:rPr>
                <w:rFonts w:ascii="Arial" w:hAnsi="Arial" w:cs="Arial"/>
              </w:rPr>
              <w:t xml:space="preserve"> on esteetön kulku</w:t>
            </w:r>
          </w:p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Uloskäytävillä</w:t>
            </w:r>
            <w:r>
              <w:rPr>
                <w:rFonts w:ascii="Arial" w:hAnsi="Arial" w:cs="Arial"/>
              </w:rPr>
              <w:t xml:space="preserve"> ei ole mitään tavaraa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D77244" w:rsidRDefault="00D77244">
            <w:pPr>
              <w:rPr>
                <w:rFonts w:ascii="Arial" w:hAnsi="Arial" w:cs="Arial"/>
                <w:bCs/>
              </w:rPr>
            </w:pPr>
          </w:p>
          <w:p w:rsidR="00D77244" w:rsidRDefault="00D77244">
            <w:pPr>
              <w:rPr>
                <w:rFonts w:ascii="Arial" w:hAnsi="Arial" w:cs="Arial"/>
                <w:bCs/>
              </w:rPr>
            </w:pPr>
          </w:p>
          <w:p w:rsidR="00D77244" w:rsidRDefault="00D77244">
            <w:pPr>
              <w:rPr>
                <w:rFonts w:ascii="Arial" w:hAnsi="Arial" w:cs="Arial"/>
              </w:rPr>
            </w:pPr>
          </w:p>
          <w:p w:rsidR="00D77244" w:rsidRDefault="00D77244">
            <w:pPr>
              <w:rPr>
                <w:rFonts w:ascii="Arial" w:hAnsi="Arial" w:cs="Arial"/>
              </w:rPr>
            </w:pPr>
          </w:p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kyllä/ei</w:t>
            </w:r>
          </w:p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kyllä/ei</w:t>
            </w:r>
          </w:p>
          <w:p w:rsidR="00D77244" w:rsidRDefault="00D77244">
            <w:pPr>
              <w:rPr>
                <w:rFonts w:ascii="Arial" w:hAnsi="Arial" w:cs="Arial"/>
              </w:rPr>
            </w:pPr>
          </w:p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kyllä/ei</w:t>
            </w:r>
          </w:p>
        </w:tc>
      </w:tr>
      <w:tr w:rsidR="00D77244">
        <w:trPr>
          <w:cantSplit/>
          <w:trHeight w:val="447"/>
        </w:trPr>
        <w:tc>
          <w:tcPr>
            <w:tcW w:w="3960" w:type="dxa"/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Porrashuoneen </w:t>
            </w:r>
            <w:r>
              <w:rPr>
                <w:rFonts w:ascii="Arial" w:hAnsi="Arial" w:cs="Arial"/>
                <w:b/>
                <w:bCs/>
              </w:rPr>
              <w:t xml:space="preserve">opasteita </w:t>
            </w:r>
            <w:r>
              <w:rPr>
                <w:rFonts w:ascii="Arial" w:hAnsi="Arial" w:cs="Arial"/>
              </w:rPr>
              <w:t>on riittävästi ja ne ovat näkyvät esteettä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(5.2)</w:t>
            </w:r>
          </w:p>
        </w:tc>
        <w:tc>
          <w:tcPr>
            <w:tcW w:w="6300" w:type="dxa"/>
          </w:tcPr>
          <w:p w:rsidR="00D77244" w:rsidRDefault="00B41F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kyllä/ei</w:t>
            </w:r>
          </w:p>
        </w:tc>
      </w:tr>
      <w:tr w:rsidR="00D77244">
        <w:trPr>
          <w:cantSplit/>
          <w:trHeight w:val="2042"/>
        </w:trPr>
        <w:tc>
          <w:tcPr>
            <w:tcW w:w="3960" w:type="dxa"/>
            <w:tcBorders>
              <w:bottom w:val="single" w:sz="4" w:space="0" w:color="auto"/>
            </w:tcBorders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Kiinteistössä on </w:t>
            </w:r>
            <w:r>
              <w:rPr>
                <w:rFonts w:ascii="Arial" w:hAnsi="Arial" w:cs="Arial"/>
                <w:b/>
                <w:bCs/>
              </w:rPr>
              <w:t>palo-osastointeja</w:t>
            </w:r>
            <w:r>
              <w:rPr>
                <w:rFonts w:ascii="Arial" w:hAnsi="Arial" w:cs="Arial"/>
              </w:rPr>
              <w:t xml:space="preserve"> seuraavasti: (5.3)</w:t>
            </w:r>
          </w:p>
          <w:p w:rsidR="00D77244" w:rsidRDefault="00B41F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-palo-ovet sulkeutuvat ja salpautuvat itsestään</w:t>
            </w:r>
          </w:p>
          <w:p w:rsidR="00D77244" w:rsidRDefault="00D77244">
            <w:pPr>
              <w:rPr>
                <w:rFonts w:ascii="Arial" w:hAnsi="Arial" w:cs="Arial"/>
                <w:b/>
                <w:bCs/>
              </w:rPr>
            </w:pPr>
          </w:p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-osastoivan seinän läpiviennit ovat tiiviitä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D77244" w:rsidRDefault="00D77244">
            <w:pPr>
              <w:rPr>
                <w:rFonts w:ascii="Arial" w:hAnsi="Arial" w:cs="Arial"/>
              </w:rPr>
            </w:pPr>
          </w:p>
          <w:p w:rsidR="00D77244" w:rsidRDefault="00D77244">
            <w:pPr>
              <w:rPr>
                <w:rFonts w:ascii="Arial" w:hAnsi="Arial" w:cs="Arial"/>
              </w:rPr>
            </w:pPr>
          </w:p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kyllä/ei</w:t>
            </w:r>
          </w:p>
          <w:p w:rsidR="00D77244" w:rsidRDefault="00D77244">
            <w:pPr>
              <w:rPr>
                <w:rFonts w:ascii="Arial" w:hAnsi="Arial" w:cs="Arial"/>
              </w:rPr>
            </w:pPr>
          </w:p>
          <w:p w:rsidR="00D77244" w:rsidRDefault="00D77244">
            <w:pPr>
              <w:rPr>
                <w:rFonts w:ascii="Arial" w:hAnsi="Arial" w:cs="Arial"/>
              </w:rPr>
            </w:pPr>
          </w:p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kyllä/ei</w:t>
            </w:r>
          </w:p>
        </w:tc>
      </w:tr>
      <w:tr w:rsidR="00D77244">
        <w:trPr>
          <w:cantSplit/>
          <w:trHeight w:val="1246"/>
        </w:trPr>
        <w:tc>
          <w:tcPr>
            <w:tcW w:w="3960" w:type="dxa"/>
            <w:tcBorders>
              <w:bottom w:val="single" w:sz="4" w:space="0" w:color="auto"/>
            </w:tcBorders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Palavien nesteiden ja kaasujen ja kemikaalien oikeasta säilytyksestä</w:t>
            </w:r>
            <w:r>
              <w:rPr>
                <w:rFonts w:ascii="Arial" w:hAnsi="Arial" w:cs="Arial"/>
              </w:rPr>
              <w:t xml:space="preserve"> on huolehdittu ja siitä jaettu ohjeet asukkaille (5.4)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D77244" w:rsidRDefault="00B41FA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</w:rPr>
              <w:t>kyllä/ei</w:t>
            </w:r>
          </w:p>
        </w:tc>
      </w:tr>
      <w:tr w:rsidR="00D77244">
        <w:trPr>
          <w:cantSplit/>
          <w:trHeight w:val="825"/>
        </w:trPr>
        <w:tc>
          <w:tcPr>
            <w:tcW w:w="3960" w:type="dxa"/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Yleisissä tiloissa on </w:t>
            </w:r>
            <w:r>
              <w:rPr>
                <w:rFonts w:ascii="Arial" w:hAnsi="Arial" w:cs="Arial"/>
                <w:b/>
                <w:bCs/>
              </w:rPr>
              <w:t>palovaroittimia</w:t>
            </w:r>
            <w:r>
              <w:rPr>
                <w:rFonts w:ascii="Arial" w:hAnsi="Arial" w:cs="Arial"/>
              </w:rPr>
              <w:t xml:space="preserve"> seuraavissa paikoissa (5.5)</w:t>
            </w:r>
          </w:p>
        </w:tc>
        <w:tc>
          <w:tcPr>
            <w:tcW w:w="6300" w:type="dxa"/>
          </w:tcPr>
          <w:p w:rsidR="00D77244" w:rsidRDefault="00D77244">
            <w:pPr>
              <w:rPr>
                <w:rFonts w:ascii="Arial" w:hAnsi="Arial" w:cs="Arial"/>
                <w:bCs/>
              </w:rPr>
            </w:pPr>
          </w:p>
          <w:p w:rsidR="00D77244" w:rsidRDefault="00D77244">
            <w:pPr>
              <w:rPr>
                <w:rFonts w:ascii="Arial" w:hAnsi="Arial" w:cs="Arial"/>
                <w:bCs/>
              </w:rPr>
            </w:pPr>
          </w:p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rPr>
          <w:cantSplit/>
          <w:trHeight w:val="825"/>
        </w:trPr>
        <w:tc>
          <w:tcPr>
            <w:tcW w:w="3960" w:type="dxa"/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Yleisissä tiloissa on </w:t>
            </w:r>
            <w:r>
              <w:rPr>
                <w:rFonts w:ascii="Arial" w:hAnsi="Arial" w:cs="Arial"/>
                <w:b/>
                <w:bCs/>
              </w:rPr>
              <w:t>alkusammutuskalustoa</w:t>
            </w:r>
            <w:r>
              <w:rPr>
                <w:rFonts w:ascii="Arial" w:hAnsi="Arial" w:cs="Arial"/>
              </w:rPr>
              <w:t xml:space="preserve"> seuraavissa paikoissa (5.6)</w:t>
            </w:r>
          </w:p>
        </w:tc>
        <w:tc>
          <w:tcPr>
            <w:tcW w:w="6300" w:type="dxa"/>
          </w:tcPr>
          <w:p w:rsidR="00D77244" w:rsidRDefault="00D77244">
            <w:pPr>
              <w:rPr>
                <w:rFonts w:ascii="Arial" w:hAnsi="Arial" w:cs="Arial"/>
                <w:bCs/>
              </w:rPr>
            </w:pPr>
          </w:p>
          <w:p w:rsidR="00D77244" w:rsidRDefault="00D77244">
            <w:pPr>
              <w:rPr>
                <w:rFonts w:ascii="Arial" w:hAnsi="Arial" w:cs="Arial"/>
                <w:bCs/>
              </w:rPr>
            </w:pPr>
          </w:p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rPr>
          <w:cantSplit/>
          <w:trHeight w:val="825"/>
        </w:trPr>
        <w:tc>
          <w:tcPr>
            <w:tcW w:w="3960" w:type="dxa"/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Porrashuoneiden savunpoisto</w:t>
            </w:r>
            <w:r>
              <w:rPr>
                <w:rFonts w:ascii="Arial" w:hAnsi="Arial" w:cs="Arial"/>
              </w:rPr>
              <w:t xml:space="preserve"> on toteutettu seuraavasti (5.7)</w:t>
            </w:r>
          </w:p>
        </w:tc>
        <w:tc>
          <w:tcPr>
            <w:tcW w:w="6300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  <w:p w:rsidR="00D77244" w:rsidRDefault="00D77244">
            <w:pPr>
              <w:rPr>
                <w:rFonts w:ascii="Arial" w:hAnsi="Arial" w:cs="Arial"/>
              </w:rPr>
            </w:pPr>
          </w:p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rPr>
          <w:cantSplit/>
          <w:trHeight w:val="585"/>
        </w:trPr>
        <w:tc>
          <w:tcPr>
            <w:tcW w:w="3960" w:type="dxa"/>
          </w:tcPr>
          <w:p w:rsidR="00D77244" w:rsidRDefault="00B41FA0">
            <w:pPr>
              <w:pStyle w:val="Yltunnist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Ilmanvaihdon pysäytyspaikka</w:t>
            </w:r>
            <w:r>
              <w:rPr>
                <w:rFonts w:ascii="Arial" w:hAnsi="Arial" w:cs="Arial"/>
              </w:rPr>
              <w:t xml:space="preserve"> sijaitsee (5.8)</w:t>
            </w:r>
          </w:p>
        </w:tc>
        <w:tc>
          <w:tcPr>
            <w:tcW w:w="6300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rPr>
          <w:cantSplit/>
          <w:trHeight w:val="780"/>
        </w:trPr>
        <w:tc>
          <w:tcPr>
            <w:tcW w:w="3960" w:type="dxa"/>
          </w:tcPr>
          <w:p w:rsidR="00D77244" w:rsidRDefault="00B41FA0">
            <w:pPr>
              <w:pStyle w:val="Yltunnis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Kiinteistön </w:t>
            </w:r>
            <w:r>
              <w:rPr>
                <w:rFonts w:ascii="Arial" w:hAnsi="Arial" w:cs="Arial"/>
                <w:b/>
                <w:bCs/>
              </w:rPr>
              <w:t xml:space="preserve">sähköpääkeskus </w:t>
            </w:r>
            <w:r>
              <w:rPr>
                <w:rFonts w:ascii="Arial" w:hAnsi="Arial" w:cs="Arial"/>
              </w:rPr>
              <w:t>sijaitsee</w:t>
            </w:r>
          </w:p>
        </w:tc>
        <w:tc>
          <w:tcPr>
            <w:tcW w:w="6300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rPr>
          <w:cantSplit/>
          <w:trHeight w:val="349"/>
        </w:trPr>
        <w:tc>
          <w:tcPr>
            <w:tcW w:w="3960" w:type="dxa"/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Veden pääsulku</w:t>
            </w:r>
            <w:r>
              <w:rPr>
                <w:rFonts w:ascii="Arial" w:hAnsi="Arial" w:cs="Arial"/>
              </w:rPr>
              <w:t xml:space="preserve">  sijaitsee (5.9)</w:t>
            </w:r>
          </w:p>
        </w:tc>
        <w:tc>
          <w:tcPr>
            <w:tcW w:w="6300" w:type="dxa"/>
          </w:tcPr>
          <w:p w:rsidR="00D77244" w:rsidRDefault="00D77244">
            <w:pPr>
              <w:rPr>
                <w:rFonts w:ascii="Arial" w:hAnsi="Arial" w:cs="Arial"/>
                <w:bCs/>
              </w:rPr>
            </w:pPr>
          </w:p>
          <w:p w:rsidR="00D77244" w:rsidRDefault="00B41F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sulkuventtiili on merkitty: kyllä/ei</w:t>
            </w:r>
          </w:p>
        </w:tc>
      </w:tr>
      <w:tr w:rsidR="00D77244">
        <w:trPr>
          <w:cantSplit/>
          <w:trHeight w:val="825"/>
        </w:trPr>
        <w:tc>
          <w:tcPr>
            <w:tcW w:w="3960" w:type="dxa"/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Kiinteistön nuohous ja ilmanvaihtolaitteiden puhdistus </w:t>
            </w:r>
            <w:r>
              <w:rPr>
                <w:rFonts w:ascii="Arial" w:hAnsi="Arial" w:cs="Arial"/>
              </w:rPr>
              <w:t>(5.10)</w:t>
            </w:r>
          </w:p>
        </w:tc>
        <w:tc>
          <w:tcPr>
            <w:tcW w:w="6300" w:type="dxa"/>
          </w:tcPr>
          <w:p w:rsidR="00D77244" w:rsidRDefault="00B41F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nuohous ja iv-puhdistus tehty:</w:t>
            </w:r>
          </w:p>
          <w:p w:rsidR="00D77244" w:rsidRDefault="00D77244">
            <w:pPr>
              <w:rPr>
                <w:rFonts w:ascii="Arial" w:hAnsi="Arial" w:cs="Arial"/>
                <w:bCs/>
              </w:rPr>
            </w:pPr>
          </w:p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pvm: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D77244" w:rsidRDefault="00D772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0"/>
        <w:gridCol w:w="6028"/>
      </w:tblGrid>
      <w:tr w:rsidR="00D77244">
        <w:tc>
          <w:tcPr>
            <w:tcW w:w="4068" w:type="dxa"/>
          </w:tcPr>
          <w:p w:rsidR="00D77244" w:rsidRDefault="00B41FA0">
            <w:r>
              <w:rPr>
                <w:rFonts w:ascii="Arial" w:hAnsi="Arial" w:cs="Arial"/>
                <w:b/>
                <w:bCs/>
              </w:rPr>
              <w:t xml:space="preserve">Öljylämmityslaitteisto </w:t>
            </w:r>
            <w:r>
              <w:rPr>
                <w:rFonts w:ascii="Arial" w:hAnsi="Arial" w:cs="Arial"/>
              </w:rPr>
              <w:t>(5.11)</w:t>
            </w:r>
          </w:p>
        </w:tc>
        <w:tc>
          <w:tcPr>
            <w:tcW w:w="6466" w:type="dxa"/>
          </w:tcPr>
          <w:p w:rsidR="00D77244" w:rsidRDefault="00B41F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säiliötarkastus suoritettu, pvm: </w:t>
            </w:r>
          </w:p>
          <w:p w:rsidR="00D77244" w:rsidRDefault="00B41F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kattilahuoneen osastointi kunnossa: kyllä/ei</w:t>
            </w:r>
          </w:p>
          <w:p w:rsidR="00D77244" w:rsidRDefault="00B41FA0">
            <w:r>
              <w:rPr>
                <w:rFonts w:ascii="Arial" w:hAnsi="Arial" w:cs="Arial"/>
                <w:bCs/>
              </w:rPr>
              <w:t>täyttöpaikan merkinnät kunnossa: kyllä/ei</w:t>
            </w:r>
          </w:p>
        </w:tc>
      </w:tr>
    </w:tbl>
    <w:p w:rsidR="00D77244" w:rsidRDefault="00D772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7"/>
        <w:gridCol w:w="1948"/>
        <w:gridCol w:w="4095"/>
      </w:tblGrid>
      <w:tr w:rsidR="00D77244">
        <w:trPr>
          <w:cantSplit/>
        </w:trPr>
        <w:tc>
          <w:tcPr>
            <w:tcW w:w="3960" w:type="dxa"/>
            <w:vMerge w:val="restart"/>
          </w:tcPr>
          <w:p w:rsidR="00D77244" w:rsidRDefault="00B41FA0">
            <w:pPr>
              <w:pStyle w:val="Leipteksti2"/>
            </w:pPr>
            <w:r>
              <w:t xml:space="preserve">Merkki- ja turvavalaistus </w:t>
            </w:r>
          </w:p>
          <w:p w:rsidR="00D77244" w:rsidRDefault="00B41FA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(5.12)</w:t>
            </w:r>
          </w:p>
        </w:tc>
        <w:tc>
          <w:tcPr>
            <w:tcW w:w="1980" w:type="dxa"/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merkki ja tyyppi:</w:t>
            </w:r>
          </w:p>
          <w:p w:rsidR="00D77244" w:rsidRDefault="00D77244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rPr>
          <w:cantSplit/>
          <w:trHeight w:val="264"/>
        </w:trPr>
        <w:tc>
          <w:tcPr>
            <w:tcW w:w="3960" w:type="dxa"/>
            <w:vMerge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keskuksen</w:t>
            </w:r>
          </w:p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sijainti:</w:t>
            </w:r>
          </w:p>
        </w:tc>
        <w:tc>
          <w:tcPr>
            <w:tcW w:w="4320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rPr>
          <w:cantSplit/>
          <w:trHeight w:val="262"/>
        </w:trPr>
        <w:tc>
          <w:tcPr>
            <w:tcW w:w="3960" w:type="dxa"/>
            <w:vMerge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laajuus:</w:t>
            </w:r>
          </w:p>
          <w:p w:rsidR="00D77244" w:rsidRDefault="00D77244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rPr>
          <w:cantSplit/>
          <w:trHeight w:val="647"/>
        </w:trPr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järjestelmän hoitaja: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77244" w:rsidRDefault="00B41F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nimi: </w:t>
            </w:r>
          </w:p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puhelin: </w:t>
            </w:r>
          </w:p>
        </w:tc>
      </w:tr>
      <w:tr w:rsidR="00D77244">
        <w:trPr>
          <w:cantSplit/>
        </w:trPr>
        <w:tc>
          <w:tcPr>
            <w:tcW w:w="3960" w:type="dxa"/>
          </w:tcPr>
          <w:p w:rsidR="00D77244" w:rsidRDefault="00B41F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Kunnossapito-ohjelma</w:t>
            </w:r>
            <w:r>
              <w:rPr>
                <w:rFonts w:ascii="Arial" w:hAnsi="Arial" w:cs="Arial"/>
                <w:b/>
                <w:bCs/>
                <w:vertAlign w:val="superscript"/>
              </w:rPr>
              <w:t xml:space="preserve"> 8)</w:t>
            </w:r>
            <w:r>
              <w:rPr>
                <w:rFonts w:ascii="Arial" w:hAnsi="Arial" w:cs="Arial"/>
                <w:b/>
                <w:bCs/>
              </w:rPr>
              <w:t xml:space="preserve"> on laadittu:</w:t>
            </w:r>
          </w:p>
          <w:p w:rsidR="00D77244" w:rsidRDefault="00D77244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                                                                                       </w:t>
            </w:r>
          </w:p>
        </w:tc>
      </w:tr>
    </w:tbl>
    <w:p w:rsidR="00D77244" w:rsidRDefault="00D77244">
      <w:pPr>
        <w:pStyle w:val="Yltunniste"/>
        <w:tabs>
          <w:tab w:val="clear" w:pos="4819"/>
          <w:tab w:val="clear" w:pos="9638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5"/>
        <w:gridCol w:w="1980"/>
        <w:gridCol w:w="4185"/>
      </w:tblGrid>
      <w:tr w:rsidR="00D77244">
        <w:trPr>
          <w:cantSplit/>
        </w:trPr>
        <w:tc>
          <w:tcPr>
            <w:tcW w:w="3960" w:type="dxa"/>
            <w:vMerge w:val="restart"/>
          </w:tcPr>
          <w:p w:rsidR="00D77244" w:rsidRDefault="00B41FA0">
            <w:pPr>
              <w:pStyle w:val="Leipteksti2"/>
            </w:pPr>
            <w:r>
              <w:t xml:space="preserve">Automaattinen paloilmoitinjärjestelmä </w:t>
            </w:r>
          </w:p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(5.13)</w:t>
            </w:r>
          </w:p>
        </w:tc>
        <w:tc>
          <w:tcPr>
            <w:tcW w:w="1980" w:type="dxa"/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merkki ja tyyppi:</w:t>
            </w:r>
          </w:p>
          <w:p w:rsidR="00D77244" w:rsidRDefault="00D77244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rPr>
          <w:cantSplit/>
          <w:trHeight w:val="264"/>
        </w:trPr>
        <w:tc>
          <w:tcPr>
            <w:tcW w:w="3960" w:type="dxa"/>
            <w:vMerge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keskuksen sijainti:</w:t>
            </w:r>
          </w:p>
        </w:tc>
        <w:tc>
          <w:tcPr>
            <w:tcW w:w="4320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rPr>
          <w:cantSplit/>
          <w:trHeight w:val="262"/>
        </w:trPr>
        <w:tc>
          <w:tcPr>
            <w:tcW w:w="3960" w:type="dxa"/>
            <w:vMerge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valvottavat alueet:</w:t>
            </w:r>
          </w:p>
        </w:tc>
        <w:tc>
          <w:tcPr>
            <w:tcW w:w="4320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rPr>
          <w:cantSplit/>
          <w:trHeight w:val="647"/>
        </w:trPr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järjestelmän hoitaja: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77244" w:rsidRDefault="00B41F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nimi: </w:t>
            </w:r>
          </w:p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puhelin: </w:t>
            </w:r>
          </w:p>
        </w:tc>
      </w:tr>
      <w:tr w:rsidR="00D77244">
        <w:trPr>
          <w:cantSplit/>
        </w:trPr>
        <w:tc>
          <w:tcPr>
            <w:tcW w:w="3960" w:type="dxa"/>
          </w:tcPr>
          <w:p w:rsidR="00D77244" w:rsidRDefault="00B41F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Hälytys ohjautuu:</w:t>
            </w:r>
          </w:p>
          <w:p w:rsidR="00D77244" w:rsidRDefault="00D772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0" w:type="dxa"/>
            <w:gridSpan w:val="2"/>
          </w:tcPr>
          <w:p w:rsidR="00D77244" w:rsidRDefault="00ED7CB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Porin</w:t>
            </w:r>
            <w:r w:rsidR="00B41FA0">
              <w:rPr>
                <w:rFonts w:ascii="Arial" w:hAnsi="Arial" w:cs="Arial"/>
                <w:szCs w:val="22"/>
              </w:rPr>
              <w:t xml:space="preserve"> hätäkeskus                                                </w:t>
            </w: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muu järjestelmä:________________________________</w:t>
            </w:r>
          </w:p>
        </w:tc>
      </w:tr>
      <w:tr w:rsidR="00D77244">
        <w:trPr>
          <w:cantSplit/>
        </w:trPr>
        <w:tc>
          <w:tcPr>
            <w:tcW w:w="3960" w:type="dxa"/>
          </w:tcPr>
          <w:p w:rsidR="00D77244" w:rsidRDefault="00B41F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Kunnossapito-ohjelma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8)</w:t>
            </w:r>
            <w:r>
              <w:rPr>
                <w:rFonts w:ascii="Arial" w:hAnsi="Arial" w:cs="Arial"/>
                <w:b/>
                <w:bCs/>
              </w:rPr>
              <w:t xml:space="preserve"> on laadittu:</w:t>
            </w:r>
          </w:p>
          <w:p w:rsidR="00D77244" w:rsidRDefault="00D772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0" w:type="dxa"/>
            <w:gridSpan w:val="2"/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                                                                                       </w:t>
            </w:r>
          </w:p>
        </w:tc>
      </w:tr>
    </w:tbl>
    <w:p w:rsidR="00D77244" w:rsidRDefault="00D77244">
      <w:pPr>
        <w:pStyle w:val="Yltunniste"/>
        <w:tabs>
          <w:tab w:val="clear" w:pos="4819"/>
          <w:tab w:val="clear" w:pos="9638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4"/>
        <w:gridCol w:w="1969"/>
        <w:gridCol w:w="4057"/>
      </w:tblGrid>
      <w:tr w:rsidR="00D77244">
        <w:trPr>
          <w:cantSplit/>
        </w:trPr>
        <w:tc>
          <w:tcPr>
            <w:tcW w:w="3960" w:type="dxa"/>
            <w:vMerge w:val="restart"/>
          </w:tcPr>
          <w:p w:rsidR="00D77244" w:rsidRDefault="00B41FA0">
            <w:pPr>
              <w:pStyle w:val="Leipteksti2"/>
            </w:pPr>
            <w:r>
              <w:t xml:space="preserve">Automaattinen sammutuslaitteisto </w:t>
            </w:r>
          </w:p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(5.14)</w:t>
            </w:r>
          </w:p>
        </w:tc>
        <w:tc>
          <w:tcPr>
            <w:tcW w:w="1980" w:type="dxa"/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merkki ja tyyppi:</w:t>
            </w:r>
          </w:p>
          <w:p w:rsidR="00D77244" w:rsidRDefault="00D77244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rPr>
          <w:cantSplit/>
          <w:trHeight w:val="264"/>
        </w:trPr>
        <w:tc>
          <w:tcPr>
            <w:tcW w:w="3960" w:type="dxa"/>
            <w:vMerge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keskuksen sijainti:</w:t>
            </w:r>
          </w:p>
        </w:tc>
        <w:tc>
          <w:tcPr>
            <w:tcW w:w="4320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rPr>
          <w:cantSplit/>
          <w:trHeight w:val="262"/>
        </w:trPr>
        <w:tc>
          <w:tcPr>
            <w:tcW w:w="3960" w:type="dxa"/>
            <w:vMerge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sammutusaine:</w:t>
            </w:r>
          </w:p>
          <w:p w:rsidR="00D77244" w:rsidRDefault="00D77244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rPr>
          <w:cantSplit/>
          <w:trHeight w:val="647"/>
        </w:trPr>
        <w:tc>
          <w:tcPr>
            <w:tcW w:w="3960" w:type="dxa"/>
            <w:vMerge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suojatut alueet: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rPr>
          <w:cantSplit/>
          <w:trHeight w:val="695"/>
        </w:trPr>
        <w:tc>
          <w:tcPr>
            <w:tcW w:w="3960" w:type="dxa"/>
            <w:vMerge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järjestelmän hoitaja:</w:t>
            </w:r>
          </w:p>
        </w:tc>
        <w:tc>
          <w:tcPr>
            <w:tcW w:w="4320" w:type="dxa"/>
          </w:tcPr>
          <w:p w:rsidR="00D77244" w:rsidRDefault="00B41F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nimi: </w:t>
            </w:r>
          </w:p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Cs/>
              </w:rPr>
              <w:t xml:space="preserve">puhelin: </w:t>
            </w:r>
          </w:p>
        </w:tc>
      </w:tr>
      <w:tr w:rsidR="00D77244">
        <w:trPr>
          <w:cantSplit/>
        </w:trPr>
        <w:tc>
          <w:tcPr>
            <w:tcW w:w="3960" w:type="dxa"/>
          </w:tcPr>
          <w:p w:rsidR="00D77244" w:rsidRDefault="00B41FA0">
            <w:pPr>
              <w:pStyle w:val="Leipteksti2"/>
            </w:pPr>
            <w:r>
              <w:t>Hälytys ohjautuu:</w:t>
            </w:r>
          </w:p>
          <w:p w:rsidR="00D77244" w:rsidRDefault="00D77244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</w:tcPr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Pirkanmaan hätäkeskus</w:t>
            </w:r>
          </w:p>
        </w:tc>
      </w:tr>
      <w:tr w:rsidR="00D77244">
        <w:trPr>
          <w:cantSplit/>
        </w:trPr>
        <w:tc>
          <w:tcPr>
            <w:tcW w:w="3960" w:type="dxa"/>
          </w:tcPr>
          <w:p w:rsidR="00D77244" w:rsidRDefault="00B41F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Kunnossapito-ohjelma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8)</w:t>
            </w:r>
            <w:r>
              <w:rPr>
                <w:rFonts w:ascii="Arial" w:hAnsi="Arial" w:cs="Arial"/>
                <w:b/>
                <w:bCs/>
              </w:rPr>
              <w:t xml:space="preserve"> on laadittu:</w:t>
            </w:r>
          </w:p>
          <w:p w:rsidR="00D77244" w:rsidRDefault="00D77244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                                                                                       </w:t>
            </w:r>
          </w:p>
        </w:tc>
      </w:tr>
    </w:tbl>
    <w:p w:rsidR="00D77244" w:rsidRDefault="00B41FA0" w:rsidP="004E10E6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Paikallinen pelastusviranomainen opastaa tarvittaessa</w:t>
      </w:r>
    </w:p>
    <w:p w:rsidR="00D77244" w:rsidRDefault="00B41F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1821F3" w:rsidRDefault="001821F3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5623"/>
        <w:gridCol w:w="2144"/>
      </w:tblGrid>
      <w:tr w:rsidR="00D77244">
        <w:trPr>
          <w:cantSplit/>
          <w:trHeight w:val="370"/>
        </w:trPr>
        <w:tc>
          <w:tcPr>
            <w:tcW w:w="10260" w:type="dxa"/>
            <w:gridSpan w:val="3"/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Kunnallistekniikan ym. katkokset ja vikailmoitukset</w:t>
            </w:r>
            <w:r>
              <w:rPr>
                <w:rFonts w:ascii="Arial" w:hAnsi="Arial" w:cs="Arial"/>
              </w:rPr>
              <w:t xml:space="preserve"> (kohta 5.15):</w:t>
            </w:r>
          </w:p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rPr>
          <w:cantSplit/>
          <w:trHeight w:val="367"/>
        </w:trPr>
        <w:tc>
          <w:tcPr>
            <w:tcW w:w="2138" w:type="dxa"/>
          </w:tcPr>
          <w:p w:rsidR="00D77244" w:rsidRDefault="00B41F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tilanne</w:t>
            </w:r>
          </w:p>
        </w:tc>
        <w:tc>
          <w:tcPr>
            <w:tcW w:w="5962" w:type="dxa"/>
          </w:tcPr>
          <w:p w:rsidR="00D77244" w:rsidRDefault="00B41F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toimintaohje</w:t>
            </w:r>
          </w:p>
        </w:tc>
        <w:tc>
          <w:tcPr>
            <w:tcW w:w="2160" w:type="dxa"/>
          </w:tcPr>
          <w:p w:rsidR="00D77244" w:rsidRDefault="00B41F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puhelinnumero</w:t>
            </w:r>
          </w:p>
        </w:tc>
      </w:tr>
      <w:tr w:rsidR="00D77244">
        <w:trPr>
          <w:cantSplit/>
          <w:trHeight w:val="367"/>
        </w:trPr>
        <w:tc>
          <w:tcPr>
            <w:tcW w:w="2138" w:type="dxa"/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sähkökatkos</w:t>
            </w:r>
          </w:p>
        </w:tc>
        <w:tc>
          <w:tcPr>
            <w:tcW w:w="5962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rPr>
          <w:cantSplit/>
          <w:trHeight w:val="367"/>
        </w:trPr>
        <w:tc>
          <w:tcPr>
            <w:tcW w:w="2138" w:type="dxa"/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lämpökatkos</w:t>
            </w:r>
          </w:p>
        </w:tc>
        <w:tc>
          <w:tcPr>
            <w:tcW w:w="5962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rPr>
          <w:cantSplit/>
          <w:trHeight w:val="367"/>
        </w:trPr>
        <w:tc>
          <w:tcPr>
            <w:tcW w:w="2138" w:type="dxa"/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vesikatkos</w:t>
            </w:r>
          </w:p>
        </w:tc>
        <w:tc>
          <w:tcPr>
            <w:tcW w:w="5962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rPr>
          <w:cantSplit/>
          <w:trHeight w:val="367"/>
        </w:trPr>
        <w:tc>
          <w:tcPr>
            <w:tcW w:w="2138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  <w:tc>
          <w:tcPr>
            <w:tcW w:w="5962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rPr>
          <w:cantSplit/>
          <w:trHeight w:val="367"/>
        </w:trPr>
        <w:tc>
          <w:tcPr>
            <w:tcW w:w="2138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  <w:tc>
          <w:tcPr>
            <w:tcW w:w="5962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rPr>
          <w:cantSplit/>
          <w:trHeight w:val="367"/>
        </w:trPr>
        <w:tc>
          <w:tcPr>
            <w:tcW w:w="2138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  <w:tc>
          <w:tcPr>
            <w:tcW w:w="5962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</w:tr>
    </w:tbl>
    <w:p w:rsidR="00D77244" w:rsidRDefault="00D77244">
      <w:pPr>
        <w:pStyle w:val="Yltunniste"/>
        <w:tabs>
          <w:tab w:val="clear" w:pos="4819"/>
          <w:tab w:val="clear" w:pos="9638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8"/>
        <w:gridCol w:w="7742"/>
      </w:tblGrid>
      <w:tr w:rsidR="00D77244">
        <w:trPr>
          <w:cantSplit/>
          <w:trHeight w:val="370"/>
        </w:trPr>
        <w:tc>
          <w:tcPr>
            <w:tcW w:w="10260" w:type="dxa"/>
            <w:gridSpan w:val="2"/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Tulitöiden suorittaminen</w:t>
            </w:r>
            <w:r>
              <w:rPr>
                <w:rFonts w:ascii="Arial" w:hAnsi="Arial" w:cs="Arial"/>
              </w:rPr>
              <w:t xml:space="preserve"> (kohta 5.16)</w:t>
            </w:r>
          </w:p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rPr>
          <w:cantSplit/>
          <w:trHeight w:val="367"/>
        </w:trPr>
        <w:tc>
          <w:tcPr>
            <w:tcW w:w="2138" w:type="dxa"/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Vastuuhenkilö </w:t>
            </w:r>
          </w:p>
        </w:tc>
        <w:tc>
          <w:tcPr>
            <w:tcW w:w="8122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rPr>
          <w:cantSplit/>
          <w:trHeight w:val="367"/>
        </w:trPr>
        <w:tc>
          <w:tcPr>
            <w:tcW w:w="2138" w:type="dxa"/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Vastuuhenkilö </w:t>
            </w:r>
          </w:p>
        </w:tc>
        <w:tc>
          <w:tcPr>
            <w:tcW w:w="8122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</w:tr>
    </w:tbl>
    <w:p w:rsidR="00D77244" w:rsidRDefault="00D77244">
      <w:pPr>
        <w:pStyle w:val="Yltunniste"/>
        <w:tabs>
          <w:tab w:val="clear" w:pos="4819"/>
          <w:tab w:val="clear" w:pos="9638"/>
        </w:tabs>
      </w:pPr>
    </w:p>
    <w:p w:rsidR="00D77244" w:rsidRDefault="00D77244">
      <w:pPr>
        <w:pStyle w:val="Yltunniste"/>
        <w:tabs>
          <w:tab w:val="clear" w:pos="4819"/>
          <w:tab w:val="clear" w:pos="9638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0"/>
      </w:tblGrid>
      <w:tr w:rsidR="00D77244">
        <w:trPr>
          <w:cantSplit/>
          <w:trHeight w:val="367"/>
        </w:trPr>
        <w:tc>
          <w:tcPr>
            <w:tcW w:w="10260" w:type="dxa"/>
          </w:tcPr>
          <w:p w:rsidR="00D77244" w:rsidRDefault="00B41F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Muu kiinteistöturvallisuus </w:t>
            </w:r>
            <w:r>
              <w:rPr>
                <w:rFonts w:ascii="Arial" w:hAnsi="Arial" w:cs="Arial"/>
              </w:rPr>
              <w:t>(kohta 5.17)</w:t>
            </w:r>
          </w:p>
        </w:tc>
      </w:tr>
      <w:tr w:rsidR="00D77244">
        <w:trPr>
          <w:cantSplit/>
          <w:trHeight w:val="367"/>
        </w:trPr>
        <w:tc>
          <w:tcPr>
            <w:tcW w:w="10260" w:type="dxa"/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Poliisi: 112</w:t>
            </w:r>
          </w:p>
        </w:tc>
      </w:tr>
      <w:tr w:rsidR="00D77244">
        <w:trPr>
          <w:cantSplit/>
          <w:trHeight w:val="367"/>
        </w:trPr>
        <w:tc>
          <w:tcPr>
            <w:tcW w:w="10260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rPr>
          <w:cantSplit/>
          <w:trHeight w:val="367"/>
        </w:trPr>
        <w:tc>
          <w:tcPr>
            <w:tcW w:w="10260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rPr>
          <w:cantSplit/>
          <w:trHeight w:val="367"/>
        </w:trPr>
        <w:tc>
          <w:tcPr>
            <w:tcW w:w="10260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rPr>
          <w:cantSplit/>
          <w:trHeight w:val="367"/>
        </w:trPr>
        <w:tc>
          <w:tcPr>
            <w:tcW w:w="10260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</w:tr>
      <w:tr w:rsidR="00D77244">
        <w:trPr>
          <w:cantSplit/>
          <w:trHeight w:val="367"/>
        </w:trPr>
        <w:tc>
          <w:tcPr>
            <w:tcW w:w="10260" w:type="dxa"/>
          </w:tcPr>
          <w:p w:rsidR="00D77244" w:rsidRDefault="00D77244">
            <w:pPr>
              <w:rPr>
                <w:rFonts w:ascii="Arial" w:hAnsi="Arial" w:cs="Arial"/>
              </w:rPr>
            </w:pPr>
          </w:p>
        </w:tc>
      </w:tr>
    </w:tbl>
    <w:p w:rsidR="00D77244" w:rsidRDefault="00D77244">
      <w:pPr>
        <w:pStyle w:val="Yltunniste"/>
        <w:tabs>
          <w:tab w:val="clear" w:pos="4819"/>
          <w:tab w:val="clear" w:pos="9638"/>
        </w:tabs>
      </w:pPr>
    </w:p>
    <w:p w:rsidR="00D77244" w:rsidRDefault="00D77244">
      <w:pPr>
        <w:pStyle w:val="Yltunniste"/>
        <w:tabs>
          <w:tab w:val="clear" w:pos="4819"/>
          <w:tab w:val="clear" w:pos="9638"/>
        </w:tabs>
      </w:pPr>
    </w:p>
    <w:p w:rsidR="003E5CCA" w:rsidRDefault="003E5CC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D77244" w:rsidTr="003E5CCA">
        <w:tc>
          <w:tcPr>
            <w:tcW w:w="10194" w:type="dxa"/>
          </w:tcPr>
          <w:p w:rsidR="00D77244" w:rsidRDefault="00B41FA0">
            <w:pPr>
              <w:pStyle w:val="Yltunniste"/>
              <w:tabs>
                <w:tab w:val="clear" w:pos="4819"/>
                <w:tab w:val="clear" w:pos="9638"/>
              </w:tabs>
            </w:pPr>
            <w:r>
              <w:rPr>
                <w:rFonts w:ascii="Arial" w:hAnsi="Arial" w:cs="Arial"/>
                <w:b/>
                <w:bCs/>
                <w:color w:val="FF0000"/>
                <w:kern w:val="32"/>
                <w:sz w:val="28"/>
              </w:rPr>
              <w:lastRenderedPageBreak/>
              <w:t>6. Ulkoalueiden turvallisuus (laatimisohjeen kohta 6)</w:t>
            </w:r>
          </w:p>
        </w:tc>
      </w:tr>
    </w:tbl>
    <w:p w:rsidR="00D77244" w:rsidRDefault="00D77244">
      <w:pPr>
        <w:pStyle w:val="Yltunniste"/>
        <w:tabs>
          <w:tab w:val="clear" w:pos="4819"/>
          <w:tab w:val="clear" w:pos="9638"/>
        </w:tabs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6003"/>
      </w:tblGrid>
      <w:tr w:rsidR="00D77244" w:rsidTr="003E5CCA">
        <w:trPr>
          <w:cantSplit/>
          <w:trHeight w:val="825"/>
        </w:trPr>
        <w:tc>
          <w:tcPr>
            <w:tcW w:w="3904" w:type="dxa"/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Jäteastioiden ja -katosten sijainti </w:t>
            </w:r>
            <w:r>
              <w:rPr>
                <w:rFonts w:ascii="Arial" w:hAnsi="Arial" w:cs="Arial"/>
              </w:rPr>
              <w:t>(6.1)</w:t>
            </w:r>
          </w:p>
        </w:tc>
        <w:tc>
          <w:tcPr>
            <w:tcW w:w="6134" w:type="dxa"/>
          </w:tcPr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Sijainti:</w:t>
            </w:r>
          </w:p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Asukkaille annettu ohjeet keräyspaikoista:</w:t>
            </w:r>
          </w:p>
        </w:tc>
      </w:tr>
      <w:tr w:rsidR="00D77244" w:rsidTr="003E5CCA">
        <w:trPr>
          <w:cantSplit/>
          <w:trHeight w:val="603"/>
        </w:trPr>
        <w:tc>
          <w:tcPr>
            <w:tcW w:w="3904" w:type="dxa"/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Tontin ja rakennuksen osoitenumerointi </w:t>
            </w:r>
            <w:r>
              <w:rPr>
                <w:rFonts w:ascii="Arial" w:hAnsi="Arial" w:cs="Arial"/>
              </w:rPr>
              <w:t>(6.2)</w:t>
            </w:r>
          </w:p>
        </w:tc>
        <w:tc>
          <w:tcPr>
            <w:tcW w:w="6134" w:type="dxa"/>
          </w:tcPr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Näkyvillä: kyllä/ei</w:t>
            </w:r>
          </w:p>
          <w:p w:rsidR="00D77244" w:rsidRDefault="00D7724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D77244" w:rsidTr="003E5CCA">
        <w:tc>
          <w:tcPr>
            <w:tcW w:w="3904" w:type="dxa"/>
          </w:tcPr>
          <w:p w:rsidR="00D77244" w:rsidRDefault="00B41FA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Ovien avaaja </w:t>
            </w:r>
            <w:r>
              <w:rPr>
                <w:rFonts w:ascii="Arial" w:hAnsi="Arial" w:cs="Arial"/>
              </w:rPr>
              <w:t>(6.3)</w:t>
            </w:r>
          </w:p>
          <w:p w:rsidR="00D77244" w:rsidRDefault="00D7724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  <w:tc>
          <w:tcPr>
            <w:tcW w:w="6134" w:type="dxa"/>
          </w:tcPr>
          <w:p w:rsidR="00D77244" w:rsidRDefault="00B41FA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Yhteystiedot näkyvillä: (missä)</w:t>
            </w:r>
          </w:p>
        </w:tc>
      </w:tr>
      <w:tr w:rsidR="00D77244" w:rsidTr="003E5CCA">
        <w:trPr>
          <w:cantSplit/>
          <w:trHeight w:val="825"/>
        </w:trPr>
        <w:tc>
          <w:tcPr>
            <w:tcW w:w="3904" w:type="dxa"/>
          </w:tcPr>
          <w:p w:rsidR="00D77244" w:rsidRDefault="00B41F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Autojen lämmityslaitteet </w:t>
            </w:r>
          </w:p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(6.4)</w:t>
            </w:r>
          </w:p>
        </w:tc>
        <w:tc>
          <w:tcPr>
            <w:tcW w:w="6134" w:type="dxa"/>
          </w:tcPr>
          <w:p w:rsidR="00D77244" w:rsidRDefault="00B41FA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asukkaille annettu käyttöohjeet:</w:t>
            </w:r>
          </w:p>
        </w:tc>
      </w:tr>
      <w:tr w:rsidR="00D77244" w:rsidTr="003E5CCA">
        <w:trPr>
          <w:cantSplit/>
          <w:trHeight w:val="825"/>
        </w:trPr>
        <w:tc>
          <w:tcPr>
            <w:tcW w:w="3904" w:type="dxa"/>
          </w:tcPr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Kokoontumispaikka ja varapaikka </w:t>
            </w:r>
            <w:r>
              <w:rPr>
                <w:rFonts w:ascii="Arial" w:hAnsi="Arial" w:cs="Arial"/>
              </w:rPr>
              <w:t>rakennuksesta poistuttaessa (6.5)</w:t>
            </w:r>
          </w:p>
          <w:p w:rsidR="00D77244" w:rsidRDefault="00D772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34" w:type="dxa"/>
          </w:tcPr>
          <w:p w:rsidR="00D77244" w:rsidRDefault="00D7724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2"/>
              </w:rPr>
            </w:pPr>
          </w:p>
        </w:tc>
      </w:tr>
      <w:tr w:rsidR="00D77244" w:rsidTr="003E5CCA">
        <w:trPr>
          <w:cantSplit/>
          <w:trHeight w:val="825"/>
        </w:trPr>
        <w:tc>
          <w:tcPr>
            <w:tcW w:w="3904" w:type="dxa"/>
          </w:tcPr>
          <w:p w:rsidR="00F63E37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Kiinteistön </w:t>
            </w:r>
            <w:r>
              <w:rPr>
                <w:rFonts w:ascii="Arial" w:hAnsi="Arial" w:cs="Arial"/>
                <w:b/>
                <w:bCs/>
              </w:rPr>
              <w:t>pelastustie</w:t>
            </w:r>
            <w:r>
              <w:rPr>
                <w:rFonts w:ascii="Arial" w:hAnsi="Arial" w:cs="Arial"/>
              </w:rPr>
              <w:t xml:space="preserve"> on </w:t>
            </w:r>
          </w:p>
          <w:p w:rsidR="00D77244" w:rsidRDefault="00B41F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järjestetty seuraavasti (6.6)</w:t>
            </w:r>
          </w:p>
        </w:tc>
        <w:tc>
          <w:tcPr>
            <w:tcW w:w="6134" w:type="dxa"/>
          </w:tcPr>
          <w:p w:rsidR="00D77244" w:rsidRDefault="00D7724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3E5CCA" w:rsidRDefault="003E5CC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D77244" w:rsidTr="003E5CCA">
        <w:tc>
          <w:tcPr>
            <w:tcW w:w="10194" w:type="dxa"/>
          </w:tcPr>
          <w:p w:rsidR="00F63E37" w:rsidRPr="00F63E37" w:rsidRDefault="00B41FA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color w:val="FF0000"/>
                <w:kern w:val="32"/>
                <w:sz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32"/>
                <w:sz w:val="28"/>
              </w:rPr>
              <w:lastRenderedPageBreak/>
              <w:t>7. Suojautuminen (laatimisohjeen kohta 7)</w:t>
            </w:r>
          </w:p>
        </w:tc>
      </w:tr>
    </w:tbl>
    <w:p w:rsidR="00D77244" w:rsidRDefault="00D77244">
      <w:pPr>
        <w:pStyle w:val="Yltunniste"/>
        <w:tabs>
          <w:tab w:val="clear" w:pos="4819"/>
          <w:tab w:val="clear" w:pos="9638"/>
        </w:tabs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D77244">
        <w:trPr>
          <w:cantSplit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7244" w:rsidRDefault="00B41FA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Omassa asunnossa </w:t>
            </w:r>
          </w:p>
        </w:tc>
      </w:tr>
      <w:tr w:rsidR="00D77244">
        <w:trPr>
          <w:cantSplit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244" w:rsidRDefault="00B41FA0">
            <w:pPr>
              <w:pStyle w:val="TyyliOMA11pt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Ensisijainen suojautuminen aina sisätiloihin </w:t>
            </w:r>
          </w:p>
          <w:p w:rsidR="00D77244" w:rsidRDefault="00D77244">
            <w:pPr>
              <w:pStyle w:val="TyyliOMA11pt"/>
              <w:rPr>
                <w:rFonts w:ascii="Arial" w:hAnsi="Arial" w:cs="Arial"/>
                <w:color w:val="auto"/>
                <w:sz w:val="24"/>
              </w:rPr>
            </w:pPr>
          </w:p>
        </w:tc>
      </w:tr>
    </w:tbl>
    <w:p w:rsidR="00D77244" w:rsidRDefault="00D77244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5"/>
        <w:gridCol w:w="1295"/>
        <w:gridCol w:w="2575"/>
        <w:gridCol w:w="2645"/>
        <w:gridCol w:w="2520"/>
      </w:tblGrid>
      <w:tr w:rsidR="00D77244">
        <w:trPr>
          <w:cantSplit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7244" w:rsidRDefault="00B41FA0">
            <w:pPr>
              <w:pStyle w:val="TyyliOMA11p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Omassa väestönsuojassa (jos useampia suojia, niin lisää rivejä)</w:t>
            </w:r>
          </w:p>
        </w:tc>
      </w:tr>
      <w:tr w:rsidR="00D77244">
        <w:trPr>
          <w:cantSplit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Ensimmäisen väestönsuojan sijainti: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:rsidR="00D77244" w:rsidRDefault="00D77244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D77244">
        <w:trPr>
          <w:cantSplit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244" w:rsidRDefault="00B41F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rakennusvuosi: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244" w:rsidRDefault="00B41F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suojan luokka: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244" w:rsidRDefault="00B41F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pinta-ala: m²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244" w:rsidRDefault="00B41F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suojapaikkoja: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7244" w:rsidRDefault="00D77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244">
        <w:trPr>
          <w:cantSplit/>
          <w:trHeight w:val="383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7244" w:rsidRDefault="00B41FA0">
            <w:pPr>
              <w:pStyle w:val="Leipteksti3"/>
            </w:pPr>
            <w:r>
              <w:t>kuuluuko suojassa matkapuhelin ?</w:t>
            </w:r>
          </w:p>
          <w:p w:rsidR="00D77244" w:rsidRDefault="00D77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244" w:rsidRDefault="00B41FA0">
            <w:pPr>
              <w:pStyle w:val="Leipteksti3"/>
            </w:pPr>
            <w:r>
              <w:t xml:space="preserve">mitkä operaattorit ? </w:t>
            </w:r>
          </w:p>
          <w:p w:rsidR="00D77244" w:rsidRDefault="00D77244">
            <w:pPr>
              <w:rPr>
                <w:rFonts w:ascii="Arial" w:hAnsi="Arial" w:cs="Arial"/>
                <w:sz w:val="22"/>
                <w:szCs w:val="22"/>
              </w:rPr>
            </w:pPr>
          </w:p>
          <w:p w:rsidR="00D77244" w:rsidRDefault="00D77244">
            <w:pPr>
              <w:rPr>
                <w:rFonts w:ascii="Arial" w:hAnsi="Arial" w:cs="Arial"/>
                <w:sz w:val="22"/>
                <w:szCs w:val="22"/>
              </w:rPr>
            </w:pPr>
          </w:p>
          <w:p w:rsidR="00D77244" w:rsidRDefault="00D77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244" w:rsidRDefault="00B41F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suojan puhelin-</w:t>
            </w:r>
          </w:p>
          <w:p w:rsidR="00D77244" w:rsidRDefault="00B41F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numero </w:t>
            </w:r>
            <w:r>
              <w:rPr>
                <w:rFonts w:ascii="Arial" w:hAnsi="Arial" w:cs="Arial"/>
                <w:b/>
                <w:bCs/>
                <w:szCs w:val="22"/>
                <w:vertAlign w:val="superscript"/>
              </w:rPr>
              <w:t>9)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</w:p>
          <w:p w:rsidR="00D77244" w:rsidRDefault="00D77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244">
        <w:trPr>
          <w:cantSplit/>
          <w:trHeight w:val="38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kyllä/ei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</w:tr>
      <w:tr w:rsidR="00D77244">
        <w:trPr>
          <w:cantSplit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Toisen väestönsuojan sijainti: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:rsidR="00D77244" w:rsidRDefault="00D7724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77244">
        <w:trPr>
          <w:cantSplit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244" w:rsidRDefault="00B41F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rakennusvuosi: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244" w:rsidRDefault="00B41F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suojan luokka: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244" w:rsidRDefault="00B41F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pinta-ala: m²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244" w:rsidRDefault="00B41F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suojapaikkoja: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7244" w:rsidRDefault="00D77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244">
        <w:trPr>
          <w:cantSplit/>
          <w:trHeight w:val="383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7244" w:rsidRDefault="00B41FA0">
            <w:pPr>
              <w:pStyle w:val="Leipteksti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kuuluuko suojassa matkapuhelin ?</w:t>
            </w:r>
          </w:p>
          <w:p w:rsidR="00D77244" w:rsidRDefault="00D77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244" w:rsidRDefault="00B41FA0">
            <w:pPr>
              <w:pStyle w:val="Leipteksti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mitkä operaattorit ? </w:t>
            </w:r>
          </w:p>
          <w:p w:rsidR="00D77244" w:rsidRDefault="00D77244">
            <w:pPr>
              <w:rPr>
                <w:rFonts w:ascii="Arial" w:hAnsi="Arial" w:cs="Arial"/>
                <w:sz w:val="22"/>
                <w:szCs w:val="22"/>
              </w:rPr>
            </w:pPr>
          </w:p>
          <w:p w:rsidR="00D77244" w:rsidRDefault="00D77244">
            <w:pPr>
              <w:rPr>
                <w:rFonts w:ascii="Arial" w:hAnsi="Arial" w:cs="Arial"/>
                <w:sz w:val="22"/>
                <w:szCs w:val="22"/>
              </w:rPr>
            </w:pPr>
          </w:p>
          <w:p w:rsidR="00D77244" w:rsidRDefault="00D772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244" w:rsidRDefault="00B41F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suojan puhelin-</w:t>
            </w:r>
          </w:p>
          <w:p w:rsidR="00D77244" w:rsidRDefault="00B41F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numero </w:t>
            </w:r>
            <w:r>
              <w:rPr>
                <w:rFonts w:ascii="Arial" w:hAnsi="Arial" w:cs="Arial"/>
                <w:b/>
                <w:bCs/>
                <w:szCs w:val="22"/>
                <w:vertAlign w:val="superscript"/>
              </w:rPr>
              <w:t>9)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D77244" w:rsidRDefault="00D77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244">
        <w:trPr>
          <w:cantSplit/>
          <w:trHeight w:val="38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kyllä/ei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</w:tr>
      <w:tr w:rsidR="00D77244">
        <w:trPr>
          <w:cantSplit/>
        </w:trPr>
        <w:tc>
          <w:tcPr>
            <w:tcW w:w="5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Suojapaikkoja yhteensä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Suojattavia yhteensä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D77244">
        <w:trPr>
          <w:cantSplit/>
          <w:trHeight w:val="795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244" w:rsidRDefault="00B41FA0">
            <w:pPr>
              <w:pStyle w:val="Leipteksti2"/>
              <w:rPr>
                <w:szCs w:val="22"/>
              </w:rPr>
            </w:pPr>
            <w:r>
              <w:rPr>
                <w:szCs w:val="22"/>
              </w:rPr>
              <w:t xml:space="preserve">Väestönsuojan tyhjentäminen ja kuntoon laittaminen poikkeusoloissa on suunniteltava etukäteen. </w:t>
            </w:r>
          </w:p>
          <w:p w:rsidR="00D77244" w:rsidRDefault="00B41FA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Tyhjentämissuunnitelma on hyväksytty yhtiökokouksessa:</w:t>
            </w:r>
          </w:p>
          <w:p w:rsidR="00D77244" w:rsidRDefault="00B41FA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suoja 1 pvm:</w:t>
            </w:r>
          </w:p>
          <w:p w:rsidR="00D77244" w:rsidRDefault="00B4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suoja 2 pvm: </w:t>
            </w:r>
          </w:p>
          <w:p w:rsidR="00D77244" w:rsidRDefault="00B41FA0">
            <w:pPr>
              <w:pStyle w:val="Otsikko2"/>
              <w:numPr>
                <w:ilvl w:val="0"/>
                <w:numId w:val="0"/>
              </w:numPr>
              <w:spacing w:before="0" w:after="0"/>
              <w:rPr>
                <w:bCs w:val="0"/>
                <w:iCs w:val="0"/>
                <w:szCs w:val="22"/>
              </w:rPr>
            </w:pPr>
            <w:r>
              <w:rPr>
                <w:bCs w:val="0"/>
                <w:iCs w:val="0"/>
                <w:szCs w:val="22"/>
              </w:rPr>
              <w:t>Väestönsuojan vuosihuolto on tehty:</w:t>
            </w:r>
          </w:p>
          <w:p w:rsidR="00D77244" w:rsidRDefault="00B41FA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suoja 1 pvm:</w:t>
            </w:r>
          </w:p>
          <w:p w:rsidR="00D77244" w:rsidRDefault="00B41FA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suoja 2 pvm: </w:t>
            </w:r>
          </w:p>
          <w:p w:rsidR="00D77244" w:rsidRDefault="00B41FA0">
            <w:pPr>
              <w:pStyle w:val="Otsikko2"/>
              <w:numPr>
                <w:ilvl w:val="0"/>
                <w:numId w:val="0"/>
              </w:numPr>
              <w:spacing w:before="0" w:after="0"/>
              <w:rPr>
                <w:bCs w:val="0"/>
                <w:iCs w:val="0"/>
                <w:szCs w:val="22"/>
              </w:rPr>
            </w:pPr>
            <w:r>
              <w:rPr>
                <w:bCs w:val="0"/>
                <w:iCs w:val="0"/>
                <w:szCs w:val="22"/>
              </w:rPr>
              <w:t>Väestönsuoja on tarkastettu:</w:t>
            </w:r>
          </w:p>
          <w:p w:rsidR="00D77244" w:rsidRDefault="00B41FA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suoja 1 pvm:</w:t>
            </w:r>
          </w:p>
          <w:p w:rsidR="00D77244" w:rsidRDefault="00B41FA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suoja 2 pvm: </w:t>
            </w:r>
          </w:p>
        </w:tc>
      </w:tr>
    </w:tbl>
    <w:p w:rsidR="00D77244" w:rsidRDefault="00B41FA0">
      <w:pPr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9) edellytetään v. 1991 tai sen jälkeen rakennetuissa väestönsuojissa</w:t>
      </w:r>
    </w:p>
    <w:p w:rsidR="00D77244" w:rsidRDefault="00D77244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5165"/>
      </w:tblGrid>
      <w:tr w:rsidR="00D77244">
        <w:trPr>
          <w:cantSplit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7244" w:rsidRDefault="00B41F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Yhteissuojassa</w:t>
            </w:r>
          </w:p>
        </w:tc>
      </w:tr>
      <w:tr w:rsidR="00D77244">
        <w:trPr>
          <w:cantSplit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244" w:rsidRDefault="00B41FA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Yhteissuojan sijainti: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</w:p>
          <w:p w:rsidR="00D77244" w:rsidRDefault="00D7724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244" w:rsidRDefault="00B41FA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Suojan etäisyys talosta: metriä</w:t>
            </w:r>
          </w:p>
        </w:tc>
      </w:tr>
      <w:tr w:rsidR="00D77244">
        <w:trPr>
          <w:cantSplit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Sisäänkäynti: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Suojapaikkoja taloyhtiölle: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D77244">
        <w:trPr>
          <w:cantSplit/>
          <w:trHeight w:val="708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244" w:rsidRDefault="00B41FA0">
            <w:pPr>
              <w:pStyle w:val="Otsikko2"/>
              <w:numPr>
                <w:ilvl w:val="0"/>
                <w:numId w:val="0"/>
              </w:numPr>
              <w:spacing w:before="0" w:after="0"/>
              <w:rPr>
                <w:bCs w:val="0"/>
                <w:iCs w:val="0"/>
                <w:szCs w:val="22"/>
              </w:rPr>
            </w:pPr>
            <w:r>
              <w:rPr>
                <w:bCs w:val="0"/>
                <w:iCs w:val="0"/>
                <w:szCs w:val="22"/>
              </w:rPr>
              <w:t>Talon velvoitteet suojanhoitohenkilöstön nimeämisessä</w:t>
            </w:r>
          </w:p>
          <w:p w:rsidR="00D77244" w:rsidRDefault="00D77244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D77244">
        <w:trPr>
          <w:cantSplit/>
          <w:trHeight w:val="110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244" w:rsidRDefault="00B41FA0">
            <w:pPr>
              <w:pStyle w:val="Leipteksti2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Suojan vastuuhenkilö:</w:t>
            </w:r>
          </w:p>
          <w:p w:rsidR="00D77244" w:rsidRDefault="00B41FA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nimi:</w:t>
            </w:r>
          </w:p>
          <w:p w:rsidR="00D77244" w:rsidRDefault="00B41FA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yhteystiedot:</w:t>
            </w:r>
          </w:p>
          <w:p w:rsidR="00D77244" w:rsidRDefault="00D77244">
            <w:pPr>
              <w:rPr>
                <w:rFonts w:ascii="Arial" w:hAnsi="Arial" w:cs="Arial"/>
                <w:bCs/>
                <w:szCs w:val="22"/>
              </w:rPr>
            </w:pPr>
          </w:p>
        </w:tc>
      </w:tr>
    </w:tbl>
    <w:p w:rsidR="00D77244" w:rsidRDefault="00D77244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D77244">
        <w:trPr>
          <w:cantSplit/>
          <w:trHeight w:val="18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Ei varsinaista suojapaikkaa</w:t>
            </w:r>
          </w:p>
        </w:tc>
      </w:tr>
      <w:tr w:rsidR="00D77244">
        <w:trPr>
          <w:cantSplit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244" w:rsidRDefault="00B41F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Tilapäissuojassa: </w:t>
            </w:r>
          </w:p>
          <w:p w:rsidR="00D77244" w:rsidRDefault="00D77244" w:rsidP="00F44396">
            <w:pPr>
              <w:rPr>
                <w:rFonts w:ascii="Arial" w:hAnsi="Arial" w:cs="Arial"/>
                <w:szCs w:val="22"/>
              </w:rPr>
            </w:pPr>
          </w:p>
          <w:p w:rsidR="00F44396" w:rsidRDefault="00F44396" w:rsidP="00F44396">
            <w:pPr>
              <w:rPr>
                <w:rFonts w:ascii="Arial" w:hAnsi="Arial" w:cs="Arial"/>
                <w:szCs w:val="22"/>
              </w:rPr>
            </w:pPr>
          </w:p>
        </w:tc>
      </w:tr>
      <w:tr w:rsidR="00D77244">
        <w:tblPrEx>
          <w:shd w:val="clear" w:color="auto" w:fill="auto"/>
        </w:tblPrEx>
        <w:trPr>
          <w:cantSplit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4" w:rsidRDefault="00B41FA0">
            <w:pPr>
              <w:pStyle w:val="Leipteksti2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 xml:space="preserve">Tilapäissuojaksi on suunniteltu: </w:t>
            </w:r>
          </w:p>
          <w:p w:rsidR="00D77244" w:rsidRDefault="00D77244">
            <w:pPr>
              <w:rPr>
                <w:rFonts w:ascii="Arial" w:hAnsi="Arial" w:cs="Arial"/>
                <w:bCs/>
                <w:szCs w:val="22"/>
              </w:rPr>
            </w:pPr>
          </w:p>
          <w:p w:rsidR="00D77244" w:rsidRDefault="00D77244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D77244">
        <w:tblPrEx>
          <w:shd w:val="clear" w:color="auto" w:fill="auto"/>
        </w:tblPrEx>
        <w:trPr>
          <w:cantSplit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Suojatilan koko: m²</w:t>
            </w: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</w:tr>
      <w:tr w:rsidR="00D77244">
        <w:tblPrEx>
          <w:shd w:val="clear" w:color="auto" w:fill="auto"/>
        </w:tblPrEx>
        <w:trPr>
          <w:cantSplit/>
          <w:trHeight w:val="781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4" w:rsidRDefault="00B41FA0">
            <w:pPr>
              <w:pStyle w:val="Leipteksti2"/>
              <w:rPr>
                <w:szCs w:val="22"/>
              </w:rPr>
            </w:pPr>
            <w:r>
              <w:rPr>
                <w:szCs w:val="22"/>
              </w:rPr>
              <w:t xml:space="preserve">Suunnitellut kunnostustoimenpiteet: </w:t>
            </w: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</w:tr>
      <w:tr w:rsidR="00D77244">
        <w:tblPrEx>
          <w:shd w:val="clear" w:color="auto" w:fill="auto"/>
        </w:tblPrEx>
        <w:trPr>
          <w:cantSplit/>
          <w:trHeight w:val="835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4" w:rsidRDefault="00B41FA0">
            <w:pPr>
              <w:pStyle w:val="Leipteksti2"/>
              <w:rPr>
                <w:szCs w:val="22"/>
              </w:rPr>
            </w:pPr>
            <w:r>
              <w:rPr>
                <w:szCs w:val="22"/>
              </w:rPr>
              <w:t xml:space="preserve">Tarvittava materiaali: </w:t>
            </w: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  <w:p w:rsidR="00D77244" w:rsidRDefault="00D77244">
            <w:pPr>
              <w:rPr>
                <w:rFonts w:ascii="Arial" w:hAnsi="Arial" w:cs="Arial"/>
                <w:szCs w:val="22"/>
              </w:rPr>
            </w:pPr>
          </w:p>
        </w:tc>
      </w:tr>
    </w:tbl>
    <w:p w:rsidR="00D77244" w:rsidRDefault="00D77244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D77244">
        <w:trPr>
          <w:cantSplit/>
          <w:trHeight w:val="71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7244" w:rsidRDefault="00B41F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Kunnassa asuville tai oleskeleville, joilla ei ole varsinaista suojapaikkaa kunta rakentaa tai osoittaa </w:t>
            </w:r>
            <w:r>
              <w:rPr>
                <w:rFonts w:ascii="Arial" w:hAnsi="Arial" w:cs="Arial"/>
                <w:b/>
                <w:bCs/>
                <w:szCs w:val="22"/>
                <w:u w:val="single"/>
              </w:rPr>
              <w:t>tarvittaessa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väestönsuojapaikan.</w:t>
            </w:r>
          </w:p>
        </w:tc>
      </w:tr>
    </w:tbl>
    <w:p w:rsidR="00D77244" w:rsidRDefault="00D77244">
      <w:pPr>
        <w:pStyle w:val="OMA"/>
        <w:rPr>
          <w:rFonts w:ascii="Arial" w:hAnsi="Arial" w:cs="Arial"/>
        </w:rPr>
      </w:pPr>
    </w:p>
    <w:p w:rsidR="00D77244" w:rsidRDefault="00D77244">
      <w:pPr>
        <w:pStyle w:val="OMA"/>
        <w:rPr>
          <w:rFonts w:ascii="Arial" w:hAnsi="Arial" w:cs="Arial"/>
        </w:rPr>
      </w:pPr>
    </w:p>
    <w:p w:rsidR="003E5CCA" w:rsidRDefault="003E5CCA"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D77244" w:rsidTr="003E5CCA">
        <w:tc>
          <w:tcPr>
            <w:tcW w:w="10194" w:type="dxa"/>
          </w:tcPr>
          <w:p w:rsidR="00D77244" w:rsidRDefault="00B41FA0">
            <w:pPr>
              <w:pStyle w:val="OMA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kern w:val="32"/>
                <w:sz w:val="28"/>
              </w:rPr>
              <w:lastRenderedPageBreak/>
              <w:t>8. Pelastussuunnitelman jakelu (laatimisohjeen kohta 8)</w:t>
            </w:r>
            <w:r>
              <w:rPr>
                <w:rStyle w:val="TyyliOMA11ptChar"/>
                <w:rFonts w:ascii="Arial" w:hAnsi="Arial" w:cs="Arial"/>
                <w:color w:val="FF0000"/>
                <w:sz w:val="28"/>
                <w:szCs w:val="24"/>
              </w:rPr>
              <w:t xml:space="preserve">  </w:t>
            </w:r>
          </w:p>
        </w:tc>
      </w:tr>
    </w:tbl>
    <w:p w:rsidR="00D77244" w:rsidRDefault="00D77244">
      <w:pPr>
        <w:pStyle w:val="OMA"/>
        <w:rPr>
          <w:rFonts w:ascii="Arial" w:hAnsi="Arial" w:cs="Arial"/>
        </w:rPr>
      </w:pPr>
    </w:p>
    <w:p w:rsidR="00D77244" w:rsidRDefault="00D77244">
      <w:pPr>
        <w:pStyle w:val="OMA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0"/>
      </w:tblGrid>
      <w:tr w:rsidR="00D77244">
        <w:tc>
          <w:tcPr>
            <w:tcW w:w="10260" w:type="dxa"/>
          </w:tcPr>
          <w:p w:rsidR="00D77244" w:rsidRDefault="00B41FA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Suunnitelma jaettu:</w:t>
            </w:r>
          </w:p>
          <w:p w:rsidR="00D77244" w:rsidRDefault="00B41FA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000000"/>
                <w:szCs w:val="32"/>
              </w:rPr>
            </w:pPr>
            <w:r>
              <w:rPr>
                <w:rFonts w:ascii="Arial" w:hAnsi="Arial" w:cs="Arial"/>
                <w:color w:val="000000"/>
                <w:szCs w:val="32"/>
              </w:rPr>
              <w:t>Taloyhtiön hallituksen pj</w:t>
            </w:r>
          </w:p>
          <w:p w:rsidR="00D77244" w:rsidRDefault="00B41FA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000000"/>
                <w:szCs w:val="32"/>
              </w:rPr>
            </w:pPr>
            <w:r>
              <w:rPr>
                <w:rFonts w:ascii="Arial" w:hAnsi="Arial" w:cs="Arial"/>
                <w:color w:val="000000"/>
                <w:szCs w:val="32"/>
              </w:rPr>
              <w:t>Isännöitsijä</w:t>
            </w:r>
          </w:p>
          <w:p w:rsidR="00D77244" w:rsidRDefault="00EF5B7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000000"/>
                <w:szCs w:val="32"/>
              </w:rPr>
            </w:pPr>
            <w:r>
              <w:rPr>
                <w:rFonts w:ascii="Arial" w:hAnsi="Arial" w:cs="Arial"/>
                <w:color w:val="000000"/>
                <w:szCs w:val="32"/>
              </w:rPr>
              <w:t>Turvallisuudesta vastaava henkilö</w:t>
            </w:r>
            <w:r w:rsidR="00B41FA0">
              <w:rPr>
                <w:rFonts w:ascii="Arial" w:hAnsi="Arial" w:cs="Arial"/>
                <w:color w:val="000000"/>
                <w:szCs w:val="32"/>
              </w:rPr>
              <w:t xml:space="preserve"> </w:t>
            </w:r>
          </w:p>
          <w:p w:rsidR="00EF5B76" w:rsidRDefault="00EF5B7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000000"/>
                <w:szCs w:val="32"/>
              </w:rPr>
            </w:pPr>
            <w:r>
              <w:rPr>
                <w:rFonts w:ascii="Arial" w:hAnsi="Arial" w:cs="Arial"/>
                <w:color w:val="000000"/>
                <w:szCs w:val="32"/>
              </w:rPr>
              <w:t>Turvallisuudesta vastaava henkilö</w:t>
            </w:r>
          </w:p>
          <w:p w:rsidR="00D77244" w:rsidRDefault="00B41FA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000000"/>
                <w:szCs w:val="32"/>
              </w:rPr>
            </w:pPr>
            <w:r>
              <w:rPr>
                <w:rFonts w:ascii="Arial" w:hAnsi="Arial" w:cs="Arial"/>
                <w:color w:val="000000"/>
                <w:szCs w:val="32"/>
              </w:rPr>
              <w:t>Väestönsuojan hoitaja</w:t>
            </w:r>
          </w:p>
          <w:p w:rsidR="00D77244" w:rsidRDefault="00B41FA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32"/>
              </w:rPr>
              <w:t>Väestönsuojan hoitajan apulainen</w:t>
            </w:r>
          </w:p>
          <w:p w:rsidR="00D77244" w:rsidRDefault="00B41FA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muut tahot:</w:t>
            </w:r>
          </w:p>
          <w:p w:rsidR="00D77244" w:rsidRDefault="00D7724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2"/>
              </w:rPr>
            </w:pPr>
          </w:p>
          <w:p w:rsidR="00D77244" w:rsidRDefault="00D7724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2"/>
              </w:rPr>
            </w:pPr>
          </w:p>
          <w:p w:rsidR="00D77244" w:rsidRDefault="00D7724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2"/>
              </w:rPr>
            </w:pPr>
          </w:p>
        </w:tc>
      </w:tr>
      <w:tr w:rsidR="00D77244">
        <w:tc>
          <w:tcPr>
            <w:tcW w:w="10260" w:type="dxa"/>
          </w:tcPr>
          <w:p w:rsidR="00D77244" w:rsidRDefault="00B41FA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Suunnitelmasta tiedotettu asukkaille, pvm:</w:t>
            </w:r>
          </w:p>
          <w:p w:rsidR="00D77244" w:rsidRDefault="00D7724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:rsidR="00D77244" w:rsidRDefault="00B41FA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Miten tiedotettu ?</w:t>
            </w:r>
          </w:p>
        </w:tc>
      </w:tr>
      <w:tr w:rsidR="00D77244">
        <w:tc>
          <w:tcPr>
            <w:tcW w:w="10260" w:type="dxa"/>
          </w:tcPr>
          <w:p w:rsidR="00D77244" w:rsidRDefault="00B41FA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Palotarkastus suoritettu, pvm:</w:t>
            </w:r>
          </w:p>
        </w:tc>
      </w:tr>
      <w:tr w:rsidR="00D77244">
        <w:tc>
          <w:tcPr>
            <w:tcW w:w="10260" w:type="dxa"/>
          </w:tcPr>
          <w:p w:rsidR="00D77244" w:rsidRDefault="00B41FA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Suunnitelman yhteenveto</w:t>
            </w:r>
            <w:r w:rsidR="00DD6D47">
              <w:rPr>
                <w:rFonts w:ascii="Arial" w:hAnsi="Arial" w:cs="Arial"/>
                <w:b/>
                <w:bCs/>
                <w:szCs w:val="22"/>
              </w:rPr>
              <w:t xml:space="preserve"> (ilmoituskortti)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toimitettu paikalliselle pelastusviranomaiselle, pvm:</w:t>
            </w:r>
          </w:p>
        </w:tc>
      </w:tr>
    </w:tbl>
    <w:p w:rsidR="00D77244" w:rsidRDefault="00D77244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C106C6" w:rsidRDefault="00C106C6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C106C6" w:rsidRDefault="00C106C6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7155"/>
      </w:tblGrid>
      <w:tr w:rsidR="00D77244">
        <w:trPr>
          <w:cantSplit/>
          <w:trHeight w:val="507"/>
        </w:trPr>
        <w:tc>
          <w:tcPr>
            <w:tcW w:w="2765" w:type="dxa"/>
          </w:tcPr>
          <w:p w:rsidR="00D77244" w:rsidRDefault="00B41FA0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Lisätietoa turvallisuus</w:t>
            </w:r>
            <w:r w:rsidR="003D269F">
              <w:rPr>
                <w:rFonts w:ascii="Arial" w:hAnsi="Arial" w:cs="Arial"/>
                <w:b/>
                <w:bCs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koulutuksista</w:t>
            </w:r>
          </w:p>
        </w:tc>
        <w:tc>
          <w:tcPr>
            <w:tcW w:w="7495" w:type="dxa"/>
          </w:tcPr>
          <w:p w:rsidR="00D77244" w:rsidRDefault="00020D7D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Pirkanmaan </w:t>
            </w:r>
            <w:r w:rsidR="00DD6D47">
              <w:rPr>
                <w:rFonts w:ascii="Arial" w:hAnsi="Arial" w:cs="Arial"/>
                <w:bCs/>
                <w:szCs w:val="22"/>
              </w:rPr>
              <w:t>pelastuslaitos (päivystävä palotarkastaja) 040 716 7766</w:t>
            </w:r>
          </w:p>
          <w:p w:rsidR="00DD6D47" w:rsidRDefault="00DD6D47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Hämeen pelastusliitto (toimisto) 040 172 2612</w:t>
            </w:r>
          </w:p>
          <w:p w:rsidR="00D77244" w:rsidRDefault="00D77244" w:rsidP="00504B6F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:rsidR="00D77244" w:rsidRDefault="00D77244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D77244" w:rsidRDefault="00D77244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D77244" w:rsidRDefault="00D77244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D77244" w:rsidRDefault="00D77244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3E5CCA" w:rsidRDefault="003E5CCA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0"/>
      </w:tblGrid>
      <w:tr w:rsidR="00D77244" w:rsidTr="003E5CCA">
        <w:tc>
          <w:tcPr>
            <w:tcW w:w="10086" w:type="dxa"/>
          </w:tcPr>
          <w:p w:rsidR="00D77244" w:rsidRDefault="00B41FA0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32"/>
                <w:sz w:val="28"/>
              </w:rPr>
              <w:lastRenderedPageBreak/>
              <w:t xml:space="preserve">9. Pelastussuunnitelman liitteet (laatimisohjeen kohta 9) </w:t>
            </w:r>
            <w:r>
              <w:rPr>
                <w:rStyle w:val="TyyliOMA11ptChar"/>
                <w:rFonts w:ascii="Arial" w:hAnsi="Arial" w:cs="Arial"/>
                <w:b w:val="0"/>
                <w:bCs w:val="0"/>
                <w:color w:val="FF0000"/>
                <w:sz w:val="20"/>
                <w:szCs w:val="24"/>
              </w:rPr>
              <w:t xml:space="preserve">  </w:t>
            </w:r>
          </w:p>
        </w:tc>
      </w:tr>
    </w:tbl>
    <w:p w:rsidR="00D77244" w:rsidRDefault="00D77244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0"/>
      </w:tblGrid>
      <w:tr w:rsidR="00D77244">
        <w:trPr>
          <w:cantSplit/>
          <w:trHeight w:val="6070"/>
        </w:trPr>
        <w:tc>
          <w:tcPr>
            <w:tcW w:w="10260" w:type="dxa"/>
            <w:tcBorders>
              <w:bottom w:val="single" w:sz="4" w:space="0" w:color="auto"/>
            </w:tcBorders>
          </w:tcPr>
          <w:p w:rsidR="00D77244" w:rsidRDefault="00B41FA0">
            <w:pPr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Tämän suunnitelman liitteet ovat:</w:t>
            </w:r>
          </w:p>
          <w:p w:rsidR="00D77244" w:rsidRDefault="00D77244">
            <w:pPr>
              <w:rPr>
                <w:rFonts w:ascii="Arial" w:hAnsi="Arial" w:cs="Arial"/>
                <w:color w:val="000000"/>
                <w:szCs w:val="16"/>
              </w:rPr>
            </w:pPr>
          </w:p>
          <w:p w:rsidR="00D77244" w:rsidRDefault="00B41FA0" w:rsidP="004E10E6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Tiedottamisen periaatteita</w:t>
            </w:r>
          </w:p>
          <w:p w:rsidR="00D77244" w:rsidRDefault="00B41FA0" w:rsidP="004E10E6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Hätäilmoituksen teko-ohje</w:t>
            </w:r>
          </w:p>
          <w:p w:rsidR="00D77244" w:rsidRDefault="00B41FA0" w:rsidP="004E10E6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Toiminta sairauskohtauksissa</w:t>
            </w:r>
          </w:p>
          <w:p w:rsidR="00D77244" w:rsidRDefault="00B41FA0" w:rsidP="004E10E6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Toiminta tapaturmissa ja tapaturmien ennaltaehkäisy</w:t>
            </w:r>
          </w:p>
          <w:p w:rsidR="00D77244" w:rsidRDefault="00B41FA0" w:rsidP="004E10E6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Toiminta tulipalotilanteessa</w:t>
            </w:r>
          </w:p>
          <w:p w:rsidR="00D77244" w:rsidRDefault="00B41FA0" w:rsidP="004E10E6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Toiminta kunnallistekniikan häiriötilanteissa</w:t>
            </w:r>
          </w:p>
          <w:p w:rsidR="00D77244" w:rsidRDefault="00B41FA0" w:rsidP="004E10E6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Toiminta yleisen vaaramerkin soidessa</w:t>
            </w:r>
          </w:p>
          <w:p w:rsidR="00D77244" w:rsidRDefault="00B41FA0" w:rsidP="004E10E6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 xml:space="preserve">Toiminta kaasuvaaratilanteessa </w:t>
            </w:r>
          </w:p>
          <w:p w:rsidR="00D77244" w:rsidRDefault="00B41FA0" w:rsidP="004E10E6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Toiminta säteilyvaaratilanteessa</w:t>
            </w:r>
          </w:p>
          <w:p w:rsidR="00D77244" w:rsidRDefault="00B41FA0" w:rsidP="004E10E6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Toimenpiteet väestönsuojaa käyttökuntoon laitettaessa</w:t>
            </w:r>
          </w:p>
          <w:p w:rsidR="00D77244" w:rsidRDefault="00B41FA0" w:rsidP="004E10E6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 xml:space="preserve">Taloyhtiön suojelumateriaali </w:t>
            </w:r>
          </w:p>
          <w:p w:rsidR="00D77244" w:rsidRDefault="00B41FA0" w:rsidP="004E10E6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Kotivara</w:t>
            </w:r>
          </w:p>
          <w:p w:rsidR="00D77244" w:rsidRDefault="00B41FA0" w:rsidP="004E10E6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Onnettomuuksien ennaltaehkäisy omassa asunnossa</w:t>
            </w:r>
          </w:p>
          <w:p w:rsidR="00D77244" w:rsidRDefault="00B41FA0" w:rsidP="004E10E6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Palavien nesteiden ja kaasujen säilytys</w:t>
            </w:r>
          </w:p>
          <w:p w:rsidR="00D77244" w:rsidRDefault="00B41FA0" w:rsidP="004E10E6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Ohjeita autosuojan käyttäjälle</w:t>
            </w:r>
          </w:p>
          <w:p w:rsidR="00D77244" w:rsidRDefault="00B41FA0" w:rsidP="004E10E6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 xml:space="preserve">Kiinteistössä toimivien yritysten onnettomuuksien ehkäisy </w:t>
            </w:r>
          </w:p>
          <w:p w:rsidR="00D77244" w:rsidRDefault="00B41FA0" w:rsidP="004E10E6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Turvallisuuspäällikön vuotuiset turvatarkastukset</w:t>
            </w:r>
          </w:p>
          <w:p w:rsidR="00D77244" w:rsidRDefault="00B41FA0" w:rsidP="004E10E6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Kiinteistön asemapiirros, rakennuksen ja väestönsuojan pohjapiirros</w:t>
            </w:r>
          </w:p>
          <w:p w:rsidR="00D77244" w:rsidRDefault="00D77244">
            <w:pPr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</w:tc>
      </w:tr>
    </w:tbl>
    <w:p w:rsidR="00D77244" w:rsidRDefault="00D77244">
      <w:pPr>
        <w:rPr>
          <w:rFonts w:ascii="Arial" w:hAnsi="Arial" w:cs="Arial"/>
          <w:b/>
          <w:bCs/>
          <w:color w:val="000000"/>
          <w:szCs w:val="16"/>
        </w:rPr>
      </w:pPr>
    </w:p>
    <w:p w:rsidR="00D77244" w:rsidRDefault="00D77244">
      <w:pPr>
        <w:pStyle w:val="OMA"/>
        <w:rPr>
          <w:rFonts w:ascii="Arial" w:hAnsi="Arial" w:cs="Arial"/>
        </w:rPr>
      </w:pPr>
    </w:p>
    <w:p w:rsidR="00D77244" w:rsidRDefault="00D77244">
      <w:pPr>
        <w:pStyle w:val="OMA"/>
        <w:rPr>
          <w:rFonts w:ascii="Arial" w:hAnsi="Arial" w:cs="Arial"/>
        </w:rPr>
      </w:pPr>
    </w:p>
    <w:p w:rsidR="00D77244" w:rsidRDefault="00D77244">
      <w:pPr>
        <w:pStyle w:val="OMA"/>
        <w:rPr>
          <w:rFonts w:ascii="Arial" w:hAnsi="Arial" w:cs="Arial"/>
        </w:rPr>
      </w:pPr>
    </w:p>
    <w:p w:rsidR="00D77244" w:rsidRDefault="00D77244">
      <w:pPr>
        <w:pStyle w:val="OMA"/>
        <w:rPr>
          <w:rFonts w:ascii="Arial" w:hAnsi="Arial" w:cs="Arial"/>
        </w:rPr>
      </w:pPr>
    </w:p>
    <w:p w:rsidR="00D77244" w:rsidRDefault="00D77244">
      <w:pPr>
        <w:pStyle w:val="OMA"/>
        <w:rPr>
          <w:rFonts w:ascii="Arial" w:hAnsi="Arial" w:cs="Arial"/>
        </w:rPr>
      </w:pPr>
    </w:p>
    <w:sectPr w:rsidR="00D77244" w:rsidSect="00492EED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6" w:h="16838" w:code="9"/>
      <w:pgMar w:top="1701" w:right="964" w:bottom="1134" w:left="96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1D" w:rsidRDefault="0056301D">
      <w:r>
        <w:separator/>
      </w:r>
    </w:p>
  </w:endnote>
  <w:endnote w:type="continuationSeparator" w:id="0">
    <w:p w:rsidR="0056301D" w:rsidRDefault="0056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sta Medium">
    <w:altName w:val="Times New Roman"/>
    <w:charset w:val="00"/>
    <w:family w:val="auto"/>
    <w:pitch w:val="variable"/>
    <w:sig w:usb0="00000001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1D" w:rsidRPr="00F63E37" w:rsidRDefault="0056301D" w:rsidP="00F63E37">
    <w:pPr>
      <w:tabs>
        <w:tab w:val="center" w:pos="4819"/>
        <w:tab w:val="right" w:pos="9638"/>
      </w:tabs>
      <w:jc w:val="center"/>
      <w:rPr>
        <w:rFonts w:ascii="Gesta Medium" w:hAnsi="Gesta Medium"/>
        <w:sz w:val="20"/>
        <w:szCs w:val="20"/>
      </w:rPr>
    </w:pPr>
    <w:r>
      <w:rPr>
        <w:rFonts w:ascii="Gesta Medium" w:hAnsi="Gesta Medium"/>
        <w:noProof/>
        <w:sz w:val="20"/>
        <w:szCs w:val="20"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4F1C4F" wp14:editId="7DFDC010">
              <wp:simplePos x="0" y="0"/>
              <wp:positionH relativeFrom="column">
                <wp:posOffset>0</wp:posOffset>
              </wp:positionH>
              <wp:positionV relativeFrom="paragraph">
                <wp:posOffset>-90170</wp:posOffset>
              </wp:positionV>
              <wp:extent cx="6480000" cy="0"/>
              <wp:effectExtent l="0" t="0" r="16510" b="19050"/>
              <wp:wrapNone/>
              <wp:docPr id="16" name="Suora yhdysviiv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649959" id="Suora yhdysviiva 16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7.1pt" to="510.2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" strokecolor="black [3213]"/>
          </w:pict>
        </mc:Fallback>
      </mc:AlternateContent>
    </w:r>
    <w:r w:rsidRPr="00F63E37">
      <w:rPr>
        <w:rFonts w:ascii="Gesta Medium" w:hAnsi="Gesta Medium"/>
        <w:sz w:val="20"/>
        <w:szCs w:val="20"/>
      </w:rPr>
      <w:t>Käynti/postiosoite: Satakunnankatu 16, 33100 Tampere  Laskutusosoite: PL 200, 33201 Tampere  Puhelin: (03) 565 612</w:t>
    </w:r>
  </w:p>
  <w:p w:rsidR="0056301D" w:rsidRPr="00F63E37" w:rsidRDefault="0056301D" w:rsidP="00F63E37">
    <w:pPr>
      <w:tabs>
        <w:tab w:val="center" w:pos="4819"/>
        <w:tab w:val="right" w:pos="9638"/>
      </w:tabs>
      <w:jc w:val="center"/>
      <w:rPr>
        <w:rFonts w:ascii="Gesta Medium" w:hAnsi="Gesta Medium"/>
        <w:sz w:val="20"/>
        <w:szCs w:val="20"/>
      </w:rPr>
    </w:pPr>
    <w:r w:rsidRPr="00F63E37">
      <w:rPr>
        <w:rFonts w:ascii="Gesta Medium" w:hAnsi="Gesta Medium"/>
        <w:sz w:val="20"/>
        <w:szCs w:val="20"/>
      </w:rPr>
      <w:t>Faksi: 03 5656 2099  Sähköposti ja kotisivu: etunimi.sukunimi@tampere.fi  www.pirkanmaanpelastuslaitos.fi</w:t>
    </w:r>
  </w:p>
  <w:p w:rsidR="0056301D" w:rsidRPr="00F63E37" w:rsidRDefault="0056301D" w:rsidP="00F63E37">
    <w:pPr>
      <w:tabs>
        <w:tab w:val="center" w:pos="4819"/>
        <w:tab w:val="right" w:pos="9638"/>
      </w:tabs>
      <w:ind w:right="360"/>
      <w:rPr>
        <w:rFonts w:ascii="Arial" w:hAnsi="Arial" w:cs="Arial"/>
        <w:color w:val="000000"/>
      </w:rPr>
    </w:pPr>
  </w:p>
  <w:p w:rsidR="0056301D" w:rsidRDefault="0056301D">
    <w:pPr>
      <w:pStyle w:val="Alatunnist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1D" w:rsidRDefault="0056301D">
      <w:r>
        <w:separator/>
      </w:r>
    </w:p>
  </w:footnote>
  <w:footnote w:type="continuationSeparator" w:id="0">
    <w:p w:rsidR="0056301D" w:rsidRDefault="00563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1D" w:rsidRDefault="00F1095D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3" type="#_x0000_t75" style="position:absolute;margin-left:0;margin-top:0;width:114pt;height:114pt;z-index:-251657728;mso-position-horizontal:center;mso-position-horizontal-relative:margin;mso-position-vertical:center;mso-position-vertical-relative:margin" wrapcoords="-142 0 -142 21458 21600 21458 21600 0 -142 0">
          <v:imagedata r:id="rId1" o:title="vs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1D" w:rsidRDefault="0056301D">
    <w:pPr>
      <w:pStyle w:val="Yl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00F370" wp14:editId="5C87DB24">
              <wp:simplePos x="0" y="0"/>
              <wp:positionH relativeFrom="column">
                <wp:posOffset>0</wp:posOffset>
              </wp:positionH>
              <wp:positionV relativeFrom="paragraph">
                <wp:posOffset>741680</wp:posOffset>
              </wp:positionV>
              <wp:extent cx="6480000" cy="0"/>
              <wp:effectExtent l="0" t="0" r="16510" b="19050"/>
              <wp:wrapNone/>
              <wp:docPr id="15" name="Suora yhdysviiva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AD7E35" id="Suora yhdysviiva 15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8.4pt" to="510.2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" strokecolor="black [3213]"/>
          </w:pict>
        </mc:Fallback>
      </mc:AlternateContent>
    </w:r>
    <w:r>
      <w:rPr>
        <w:noProof/>
        <w:lang w:eastAsia="fi-FI"/>
      </w:rPr>
      <w:drawing>
        <wp:inline distT="0" distB="0" distL="0" distR="0" wp14:anchorId="62EECA8B" wp14:editId="7DDD27DC">
          <wp:extent cx="5401310" cy="500460"/>
          <wp:effectExtent l="0" t="0" r="0" b="0"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500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1D" w:rsidRDefault="0056301D">
    <w:pPr>
      <w:pStyle w:val="Yltunnis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B19"/>
    <w:multiLevelType w:val="hybridMultilevel"/>
    <w:tmpl w:val="CD72038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8E2A42"/>
    <w:multiLevelType w:val="hybridMultilevel"/>
    <w:tmpl w:val="1432291C"/>
    <w:lvl w:ilvl="0" w:tplc="D3F4F8C6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0CCD06">
      <w:start w:val="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3E130E"/>
    <w:multiLevelType w:val="hybridMultilevel"/>
    <w:tmpl w:val="7E7E0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204C4"/>
    <w:multiLevelType w:val="hybridMultilevel"/>
    <w:tmpl w:val="F2D200A8"/>
    <w:lvl w:ilvl="0" w:tplc="80B4FAC8">
      <w:start w:val="1"/>
      <w:numFmt w:val="upperLetter"/>
      <w:pStyle w:val="Otsikko2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1E6C26"/>
    <w:multiLevelType w:val="hybridMultilevel"/>
    <w:tmpl w:val="7C3C9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0509F"/>
    <w:multiLevelType w:val="hybridMultilevel"/>
    <w:tmpl w:val="42705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02106"/>
    <w:multiLevelType w:val="hybridMultilevel"/>
    <w:tmpl w:val="3746D17A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8E7D09"/>
    <w:multiLevelType w:val="hybridMultilevel"/>
    <w:tmpl w:val="0BC273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F61E7C"/>
    <w:multiLevelType w:val="hybridMultilevel"/>
    <w:tmpl w:val="5D8E9C68"/>
    <w:lvl w:ilvl="0" w:tplc="AFDAC94E">
      <w:start w:val="1"/>
      <w:numFmt w:val="decimal"/>
      <w:pStyle w:val="Otsikko1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2F8460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3300"/>
        <w:sz w:val="20"/>
      </w:rPr>
    </w:lvl>
    <w:lvl w:ilvl="2" w:tplc="27E286F8">
      <w:start w:val="4"/>
      <w:numFmt w:val="upperLetter"/>
      <w:lvlText w:val="%3)"/>
      <w:lvlJc w:val="left"/>
      <w:pPr>
        <w:tabs>
          <w:tab w:val="num" w:pos="3285"/>
        </w:tabs>
        <w:ind w:left="3285" w:hanging="1305"/>
      </w:pPr>
      <w:rPr>
        <w:rFonts w:hint="default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noPunctuationKerning/>
  <w:characterSpacingControl w:val="doNotCompress"/>
  <w:hdrShapeDefaults>
    <o:shapedefaults v:ext="edit" spidmax="2054" fillcolor="white">
      <v:fill color="white"/>
      <o:colormru v:ext="edit" colors="#ff5050,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D7"/>
    <w:rsid w:val="000165E5"/>
    <w:rsid w:val="00020D7D"/>
    <w:rsid w:val="001821F3"/>
    <w:rsid w:val="003D269F"/>
    <w:rsid w:val="003E5B57"/>
    <w:rsid w:val="003E5CCA"/>
    <w:rsid w:val="004052BB"/>
    <w:rsid w:val="00443F88"/>
    <w:rsid w:val="00492EED"/>
    <w:rsid w:val="004E10E6"/>
    <w:rsid w:val="00504B6F"/>
    <w:rsid w:val="00551CD9"/>
    <w:rsid w:val="0056301D"/>
    <w:rsid w:val="00627C49"/>
    <w:rsid w:val="009D0BD7"/>
    <w:rsid w:val="00A11FD2"/>
    <w:rsid w:val="00A7548D"/>
    <w:rsid w:val="00AF5154"/>
    <w:rsid w:val="00B30805"/>
    <w:rsid w:val="00B41FA0"/>
    <w:rsid w:val="00B70371"/>
    <w:rsid w:val="00B93A43"/>
    <w:rsid w:val="00BB26D7"/>
    <w:rsid w:val="00BB4497"/>
    <w:rsid w:val="00C106C6"/>
    <w:rsid w:val="00C164BA"/>
    <w:rsid w:val="00D77244"/>
    <w:rsid w:val="00DD6D47"/>
    <w:rsid w:val="00DF597B"/>
    <w:rsid w:val="00EC726C"/>
    <w:rsid w:val="00ED7CB2"/>
    <w:rsid w:val="00EF5B76"/>
    <w:rsid w:val="00F1095D"/>
    <w:rsid w:val="00F36F6D"/>
    <w:rsid w:val="00F44396"/>
    <w:rsid w:val="00F4718A"/>
    <w:rsid w:val="00F6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  <o:colormru v:ext="edit" colors="#ff5050,#ddd"/>
    </o:shapedefaults>
    <o:shapelayout v:ext="edit">
      <o:idmap v:ext="edit" data="1"/>
    </o:shapelayout>
  </w:shapeDefaults>
  <w:decimalSymbol w:val=","/>
  <w:listSeparator w:val=";"/>
  <w14:docId w14:val="5C599012"/>
  <w15:docId w15:val="{93F3D76C-9F63-46EE-B8C0-90D7F59D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hAnsi="Arial" w:cs="Arial"/>
      <w:b/>
      <w:bCs/>
      <w:color w:val="FF0000"/>
      <w:kern w:val="32"/>
      <w:sz w:val="28"/>
      <w:szCs w:val="28"/>
    </w:rPr>
  </w:style>
  <w:style w:type="paragraph" w:styleId="Otsikko2">
    <w:name w:val="heading 2"/>
    <w:basedOn w:val="Normaali"/>
    <w:next w:val="Normaali"/>
    <w:qFormat/>
    <w:pPr>
      <w:keepNext/>
      <w:numPr>
        <w:numId w:val="2"/>
      </w:numPr>
      <w:spacing w:before="240" w:after="60"/>
      <w:ind w:left="0" w:firstLine="0"/>
      <w:outlineLvl w:val="1"/>
    </w:pPr>
    <w:rPr>
      <w:rFonts w:ascii="Arial" w:hAnsi="Arial" w:cs="Arial"/>
      <w:b/>
      <w:bCs/>
      <w:iCs/>
    </w:rPr>
  </w:style>
  <w:style w:type="paragraph" w:styleId="Otsikko3">
    <w:name w:val="heading 3"/>
    <w:basedOn w:val="Normaali"/>
    <w:next w:val="Normaali"/>
    <w:autoRedefine/>
    <w:qFormat/>
    <w:pPr>
      <w:keepNext/>
      <w:autoSpaceDE w:val="0"/>
      <w:autoSpaceDN w:val="0"/>
      <w:spacing w:line="360" w:lineRule="auto"/>
      <w:ind w:left="360"/>
      <w:outlineLvl w:val="2"/>
    </w:pPr>
    <w:rPr>
      <w:rFonts w:ascii="Arial" w:hAnsi="Arial" w:cs="Arial"/>
      <w:b/>
      <w:bCs/>
      <w:szCs w:val="22"/>
      <w:lang w:eastAsia="fi-FI"/>
    </w:rPr>
  </w:style>
  <w:style w:type="paragraph" w:styleId="Otsikko4">
    <w:name w:val="heading 4"/>
    <w:basedOn w:val="Normaali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val="en-GB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b/>
      <w:bCs/>
      <w:sz w:val="48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sz w:val="32"/>
    </w:rPr>
  </w:style>
  <w:style w:type="paragraph" w:styleId="Otsikko7">
    <w:name w:val="heading 7"/>
    <w:basedOn w:val="Normaali"/>
    <w:next w:val="Normaali"/>
    <w:qFormat/>
    <w:pPr>
      <w:keepNext/>
      <w:ind w:left="1304"/>
      <w:outlineLvl w:val="6"/>
    </w:pPr>
    <w:rPr>
      <w:rFonts w:ascii="Arial" w:hAnsi="Arial" w:cs="Arial"/>
      <w:b/>
      <w:bCs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rFonts w:ascii="Arial" w:hAnsi="Arial"/>
      <w:sz w:val="72"/>
      <w:szCs w:val="20"/>
      <w:lang w:eastAsia="fi-FI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customStyle="1" w:styleId="OMA">
    <w:name w:val="OMA"/>
    <w:basedOn w:val="Normaali"/>
    <w:rPr>
      <w:rFonts w:ascii="Comic Sans MS" w:hAnsi="Comic Sans MS"/>
      <w:b/>
      <w:color w:val="003300"/>
    </w:rPr>
  </w:style>
  <w:style w:type="character" w:customStyle="1" w:styleId="TyyliComicSansMS10ptLihavoitu">
    <w:name w:val="Tyyli Comic Sans MS 10 pt Lihavoitu"/>
    <w:basedOn w:val="Kappaleenoletusfontti"/>
    <w:rPr>
      <w:rFonts w:ascii="Comic Sans MS" w:hAnsi="Comic Sans MS"/>
      <w:b/>
      <w:bCs/>
      <w:sz w:val="20"/>
    </w:rPr>
  </w:style>
  <w:style w:type="character" w:styleId="Sivunumero">
    <w:name w:val="page number"/>
    <w:basedOn w:val="Kappaleenoletusfontti"/>
    <w:semiHidden/>
  </w:style>
  <w:style w:type="paragraph" w:customStyle="1" w:styleId="leipateksti">
    <w:name w:val="leipateksti"/>
    <w:basedOn w:val="Normaali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9"/>
      <w:szCs w:val="19"/>
      <w:lang w:val="en-GB"/>
    </w:rPr>
  </w:style>
  <w:style w:type="paragraph" w:styleId="NormaaliWWW">
    <w:name w:val="Normal (Web)"/>
    <w:basedOn w:val="Normaali"/>
    <w:semiHidden/>
    <w:pPr>
      <w:spacing w:before="100" w:beforeAutospacing="1" w:after="100" w:afterAutospacing="1"/>
    </w:pPr>
    <w:rPr>
      <w:rFonts w:ascii="Verdana" w:hAnsi="Verdana"/>
      <w:sz w:val="17"/>
      <w:szCs w:val="17"/>
      <w:lang w:eastAsia="fi-FI"/>
    </w:rPr>
  </w:style>
  <w:style w:type="paragraph" w:customStyle="1" w:styleId="TyyliOMA11pt">
    <w:name w:val="Tyyli OMA + 11 pt"/>
    <w:basedOn w:val="OMA"/>
    <w:rPr>
      <w:bCs/>
      <w:color w:val="000000"/>
      <w:sz w:val="22"/>
      <w:szCs w:val="22"/>
    </w:rPr>
  </w:style>
  <w:style w:type="character" w:customStyle="1" w:styleId="OMAChar">
    <w:name w:val="OMA Char"/>
    <w:basedOn w:val="Kappaleenoletusfontti"/>
    <w:rPr>
      <w:rFonts w:ascii="Comic Sans MS" w:hAnsi="Comic Sans MS"/>
      <w:b/>
      <w:color w:val="003300"/>
      <w:sz w:val="24"/>
      <w:szCs w:val="24"/>
      <w:lang w:val="fi-FI" w:eastAsia="en-US" w:bidi="ar-SA"/>
    </w:rPr>
  </w:style>
  <w:style w:type="character" w:customStyle="1" w:styleId="TyyliOMA11ptChar">
    <w:name w:val="Tyyli OMA + 11 pt Char"/>
    <w:basedOn w:val="OMAChar"/>
    <w:rPr>
      <w:rFonts w:ascii="Comic Sans MS" w:hAnsi="Comic Sans MS"/>
      <w:b/>
      <w:bCs/>
      <w:color w:val="000000"/>
      <w:sz w:val="22"/>
      <w:szCs w:val="22"/>
      <w:lang w:val="fi-FI" w:eastAsia="en-US" w:bidi="ar-SA"/>
    </w:rPr>
  </w:style>
  <w:style w:type="character" w:styleId="Hyperlinkki">
    <w:name w:val="Hyperlink"/>
    <w:basedOn w:val="Kappaleenoletusfontti"/>
    <w:semiHidden/>
    <w:rPr>
      <w:color w:val="000066"/>
      <w:u w:val="single"/>
    </w:rPr>
  </w:style>
  <w:style w:type="character" w:styleId="Korostus">
    <w:name w:val="Emphasis"/>
    <w:basedOn w:val="Kappaleenoletusfontti"/>
    <w:qFormat/>
    <w:rPr>
      <w:i/>
      <w:iCs/>
    </w:rPr>
  </w:style>
  <w:style w:type="paragraph" w:styleId="Sisennettyleipteksti">
    <w:name w:val="Body Text Indent"/>
    <w:basedOn w:val="Normaali"/>
    <w:semiHidden/>
    <w:pPr>
      <w:ind w:left="1304" w:hanging="1304"/>
    </w:pPr>
    <w:rPr>
      <w:rFonts w:ascii="Arial" w:hAnsi="Arial" w:cs="Arial"/>
      <w:bCs/>
      <w:color w:val="333333"/>
      <w:szCs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vattuHyperlinkki">
    <w:name w:val="FollowedHyperlink"/>
    <w:basedOn w:val="Kappaleenoletusfontti"/>
    <w:semiHidden/>
    <w:rPr>
      <w:color w:val="800080"/>
      <w:u w:val="single"/>
    </w:rPr>
  </w:style>
  <w:style w:type="paragraph" w:styleId="Sisennettyleipteksti2">
    <w:name w:val="Body Text Indent 2"/>
    <w:basedOn w:val="Normaali"/>
    <w:semiHidden/>
    <w:pPr>
      <w:ind w:left="1304"/>
    </w:pPr>
    <w:rPr>
      <w:rFonts w:ascii="Arial" w:hAnsi="Arial" w:cs="Arial"/>
    </w:rPr>
  </w:style>
  <w:style w:type="paragraph" w:styleId="Sisennettyleipteksti3">
    <w:name w:val="Body Text Indent 3"/>
    <w:basedOn w:val="Normaali"/>
    <w:semiHidden/>
    <w:pPr>
      <w:ind w:left="1304"/>
      <w:jc w:val="both"/>
    </w:pPr>
    <w:rPr>
      <w:rFonts w:ascii="Arial" w:hAnsi="Arial" w:cs="Arial"/>
      <w:i/>
      <w:sz w:val="22"/>
      <w:szCs w:val="22"/>
      <w:lang w:eastAsia="fi-FI"/>
    </w:rPr>
  </w:style>
  <w:style w:type="paragraph" w:styleId="Kuvaotsikko">
    <w:name w:val="caption"/>
    <w:basedOn w:val="Normaali"/>
    <w:next w:val="Normaali"/>
    <w:qFormat/>
    <w:pPr>
      <w:ind w:left="1304" w:firstLine="1304"/>
    </w:pPr>
    <w:rPr>
      <w:b/>
      <w:bCs/>
    </w:rPr>
  </w:style>
  <w:style w:type="character" w:styleId="Kommentinviite">
    <w:name w:val="annotation reference"/>
    <w:basedOn w:val="Kappaleenoletusfontti"/>
    <w:semiHidden/>
    <w:rPr>
      <w:sz w:val="16"/>
      <w:szCs w:val="16"/>
    </w:rPr>
  </w:style>
  <w:style w:type="paragraph" w:styleId="Kommentinteksti">
    <w:name w:val="annotation text"/>
    <w:basedOn w:val="Normaali"/>
    <w:semiHidden/>
    <w:rPr>
      <w:sz w:val="20"/>
      <w:szCs w:val="20"/>
    </w:rPr>
  </w:style>
  <w:style w:type="paragraph" w:styleId="Leipteksti">
    <w:name w:val="Body Text"/>
    <w:basedOn w:val="Normaali"/>
    <w:semiHidden/>
    <w:pPr>
      <w:autoSpaceDE w:val="0"/>
      <w:autoSpaceDN w:val="0"/>
      <w:adjustRightInd w:val="0"/>
      <w:jc w:val="center"/>
    </w:pPr>
    <w:rPr>
      <w:rFonts w:ascii="Arial" w:hAnsi="Arial"/>
      <w:b/>
      <w:bCs/>
      <w:color w:val="000000"/>
      <w:sz w:val="22"/>
    </w:rPr>
  </w:style>
  <w:style w:type="paragraph" w:styleId="Leipteksti2">
    <w:name w:val="Body Text 2"/>
    <w:basedOn w:val="Normaali"/>
    <w:semiHidden/>
    <w:rPr>
      <w:rFonts w:ascii="Arial" w:hAnsi="Arial" w:cs="Arial"/>
      <w:b/>
      <w:bCs/>
    </w:rPr>
  </w:style>
  <w:style w:type="paragraph" w:styleId="Leipteksti3">
    <w:name w:val="Body Text 3"/>
    <w:basedOn w:val="Normaali"/>
    <w:semiHidden/>
    <w:rPr>
      <w:rFonts w:ascii="Arial" w:hAnsi="Arial" w:cs="Arial"/>
      <w:b/>
      <w:bCs/>
      <w:sz w:val="22"/>
      <w:szCs w:val="22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821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821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lex.fi/fi/laki/ajantasa/2011/20110407" TargetMode="External"/><Relationship Id="rId13" Type="http://schemas.openxmlformats.org/officeDocument/2006/relationships/hyperlink" Target="http://www.pirkanmaanpelastuslaitos.f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www.finlex.fi/fi/laki/ajantasa/2011/20110379" TargetMode="External"/><Relationship Id="rId12" Type="http://schemas.openxmlformats.org/officeDocument/2006/relationships/hyperlink" Target="http://www.hameenpelastusliitto.fi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meenpelastusliitto.fi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inlex.fi/fi/laki/ajantasa/2011/20110407?search%5Btype%5D=pika&amp;search%5Bpika%5D=asetus%20pelastustoimest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inlex.fi/fi/laki/ajantasa/2011/20110379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C6BEFE7415E5F42A4D7095117D23739" ma:contentTypeVersion="10" ma:contentTypeDescription="Luo uusi asiakirja." ma:contentTypeScope="" ma:versionID="2921b7647b0c8c1bba352d1867f386e6">
  <xsd:schema xmlns:xsd="http://www.w3.org/2001/XMLSchema" xmlns:xs="http://www.w3.org/2001/XMLSchema" xmlns:p="http://schemas.microsoft.com/office/2006/metadata/properties" xmlns:ns2="076e08df-de0e-42f7-9f3c-57b50fbdca32" xmlns:ns3="459adaca-2dba-42a1-a7cc-633a06b7af26" targetNamespace="http://schemas.microsoft.com/office/2006/metadata/properties" ma:root="true" ma:fieldsID="87f3909c5285874e02c7263b3b807d94" ns2:_="" ns3:_="">
    <xsd:import namespace="076e08df-de0e-42f7-9f3c-57b50fbdca32"/>
    <xsd:import namespace="459adaca-2dba-42a1-a7cc-633a06b7a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e08df-de0e-42f7-9f3c-57b50fbdc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adaca-2dba-42a1-a7cc-633a06b7a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F8C40-2D6E-469A-9A52-CAC8310367CD}"/>
</file>

<file path=customXml/itemProps2.xml><?xml version="1.0" encoding="utf-8"?>
<ds:datastoreItem xmlns:ds="http://schemas.openxmlformats.org/officeDocument/2006/customXml" ds:itemID="{0540265E-A33F-46F5-AAE2-6CE231D62EA5}"/>
</file>

<file path=customXml/itemProps3.xml><?xml version="1.0" encoding="utf-8"?>
<ds:datastoreItem xmlns:ds="http://schemas.openxmlformats.org/officeDocument/2006/customXml" ds:itemID="{56086A74-ABFC-400B-89D4-F66C1EA08D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993</Words>
  <Characters>10072</Characters>
  <Application>Microsoft Office Word</Application>
  <DocSecurity>4</DocSecurity>
  <Lines>83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Pelastussuunnitelma</vt:lpstr>
    </vt:vector>
  </TitlesOfParts>
  <Company>koti</Company>
  <LinksUpToDate>false</LinksUpToDate>
  <CharactersWithSpaces>11043</CharactersWithSpaces>
  <SharedDoc>false</SharedDoc>
  <HLinks>
    <vt:vector size="54" baseType="variant">
      <vt:variant>
        <vt:i4>983112</vt:i4>
      </vt:variant>
      <vt:variant>
        <vt:i4>18</vt:i4>
      </vt:variant>
      <vt:variant>
        <vt:i4>0</vt:i4>
      </vt:variant>
      <vt:variant>
        <vt:i4>5</vt:i4>
      </vt:variant>
      <vt:variant>
        <vt:lpwstr>http://www.tampere.fi/aluepelastuslaitos/yhteystiedot/index.html</vt:lpwstr>
      </vt:variant>
      <vt:variant>
        <vt:lpwstr/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>http://www.tampere.fi/aluepelastuslaitos/</vt:lpwstr>
      </vt:variant>
      <vt:variant>
        <vt:lpwstr/>
      </vt:variant>
      <vt:variant>
        <vt:i4>6619183</vt:i4>
      </vt:variant>
      <vt:variant>
        <vt:i4>12</vt:i4>
      </vt:variant>
      <vt:variant>
        <vt:i4>0</vt:i4>
      </vt:variant>
      <vt:variant>
        <vt:i4>5</vt:i4>
      </vt:variant>
      <vt:variant>
        <vt:lpwstr>http://koti.phnet.fi/pelastus/</vt:lpwstr>
      </vt:variant>
      <vt:variant>
        <vt:lpwstr/>
      </vt:variant>
      <vt:variant>
        <vt:i4>6619183</vt:i4>
      </vt:variant>
      <vt:variant>
        <vt:i4>9</vt:i4>
      </vt:variant>
      <vt:variant>
        <vt:i4>0</vt:i4>
      </vt:variant>
      <vt:variant>
        <vt:i4>5</vt:i4>
      </vt:variant>
      <vt:variant>
        <vt:lpwstr>http://koti.phnet.fi/pelastus/</vt:lpwstr>
      </vt:variant>
      <vt:variant>
        <vt:lpwstr/>
      </vt:variant>
      <vt:variant>
        <vt:i4>7143487</vt:i4>
      </vt:variant>
      <vt:variant>
        <vt:i4>6</vt:i4>
      </vt:variant>
      <vt:variant>
        <vt:i4>0</vt:i4>
      </vt:variant>
      <vt:variant>
        <vt:i4>5</vt:i4>
      </vt:variant>
      <vt:variant>
        <vt:lpwstr>http://www.finlex.fi/fi/laki/ajantasa/2011/20110379</vt:lpwstr>
      </vt:variant>
      <vt:variant>
        <vt:lpwstr/>
      </vt:variant>
      <vt:variant>
        <vt:i4>6946872</vt:i4>
      </vt:variant>
      <vt:variant>
        <vt:i4>3</vt:i4>
      </vt:variant>
      <vt:variant>
        <vt:i4>0</vt:i4>
      </vt:variant>
      <vt:variant>
        <vt:i4>5</vt:i4>
      </vt:variant>
      <vt:variant>
        <vt:lpwstr>http://www.finlex.fi/fi/laki/ajantasa/2011/20110407</vt:lpwstr>
      </vt:variant>
      <vt:variant>
        <vt:lpwstr/>
      </vt:variant>
      <vt:variant>
        <vt:i4>7143487</vt:i4>
      </vt:variant>
      <vt:variant>
        <vt:i4>0</vt:i4>
      </vt:variant>
      <vt:variant>
        <vt:i4>0</vt:i4>
      </vt:variant>
      <vt:variant>
        <vt:i4>5</vt:i4>
      </vt:variant>
      <vt:variant>
        <vt:lpwstr>http://www.finlex.fi/fi/laki/ajantasa/2011/20110379</vt:lpwstr>
      </vt:variant>
      <vt:variant>
        <vt:lpwstr/>
      </vt:variant>
      <vt:variant>
        <vt:i4>7536758</vt:i4>
      </vt:variant>
      <vt:variant>
        <vt:i4>-1</vt:i4>
      </vt:variant>
      <vt:variant>
        <vt:i4>2053</vt:i4>
      </vt:variant>
      <vt:variant>
        <vt:i4>1</vt:i4>
      </vt:variant>
      <vt:variant>
        <vt:lpwstr>vss</vt:lpwstr>
      </vt:variant>
      <vt:variant>
        <vt:lpwstr/>
      </vt:variant>
      <vt:variant>
        <vt:i4>2687213</vt:i4>
      </vt:variant>
      <vt:variant>
        <vt:i4>-1</vt:i4>
      </vt:variant>
      <vt:variant>
        <vt:i4>1161</vt:i4>
      </vt:variant>
      <vt:variant>
        <vt:i4>1</vt:i4>
      </vt:variant>
      <vt:variant>
        <vt:lpwstr>D:\Omat\Aluepelastuslaitoksen kehittäminen\Turvallinen_Pirkanmaa.gif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Pelastussuunnitelma</dc:title>
  <dc:subject>Talon pelastussuunnitelma</dc:subject>
  <dc:creator>Mika Salmela</dc:creator>
  <cp:lastModifiedBy>Mertsalmi Aleksi</cp:lastModifiedBy>
  <cp:revision>2</cp:revision>
  <cp:lastPrinted>2009-10-21T11:14:00Z</cp:lastPrinted>
  <dcterms:created xsi:type="dcterms:W3CDTF">2019-09-27T10:50:00Z</dcterms:created>
  <dcterms:modified xsi:type="dcterms:W3CDTF">2019-09-27T10:50:00Z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8" name="ContentTypeId">
    <vt:lpwstr>0x0101002C6BEFE7415E5F42A4D7095117D23739</vt:lpwstr>
  </property>
</Properties>
</file>