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9764" w14:textId="7E854047" w:rsidR="00A93C26" w:rsidRDefault="00A93C26" w:rsidP="00725225"/>
    <w:p w14:paraId="02E1D6E9" w14:textId="51B48EBD" w:rsidR="00A93C26" w:rsidRDefault="00A93C26" w:rsidP="00A93C26">
      <w:pPr>
        <w:tabs>
          <w:tab w:val="clear" w:pos="2268"/>
        </w:tabs>
        <w:spacing w:line="240" w:lineRule="auto"/>
        <w:ind w:left="0"/>
        <w:jc w:val="center"/>
      </w:pPr>
    </w:p>
    <w:p w14:paraId="3703CD36" w14:textId="77777777" w:rsidR="00A93C26" w:rsidRDefault="00A93C26" w:rsidP="00A93C26">
      <w:pPr>
        <w:tabs>
          <w:tab w:val="clear" w:pos="2268"/>
        </w:tabs>
        <w:spacing w:line="240" w:lineRule="auto"/>
        <w:ind w:left="0"/>
        <w:jc w:val="center"/>
      </w:pPr>
    </w:p>
    <w:p w14:paraId="7E315A90" w14:textId="77777777" w:rsidR="00A93C26" w:rsidRDefault="00A93C26" w:rsidP="00A93C26">
      <w:pPr>
        <w:tabs>
          <w:tab w:val="clear" w:pos="2268"/>
        </w:tabs>
        <w:spacing w:line="240" w:lineRule="auto"/>
        <w:ind w:left="0"/>
        <w:jc w:val="center"/>
      </w:pPr>
    </w:p>
    <w:p w14:paraId="44301863" w14:textId="77777777" w:rsidR="00A93C26" w:rsidRDefault="00A93C26" w:rsidP="00A93C26">
      <w:pPr>
        <w:tabs>
          <w:tab w:val="clear" w:pos="2268"/>
        </w:tabs>
        <w:spacing w:line="240" w:lineRule="auto"/>
        <w:ind w:left="0"/>
        <w:jc w:val="center"/>
      </w:pPr>
    </w:p>
    <w:p w14:paraId="0133D818" w14:textId="2133C83F" w:rsidR="00A93C26" w:rsidRDefault="00A93C26" w:rsidP="00A93C26">
      <w:pPr>
        <w:tabs>
          <w:tab w:val="clear" w:pos="2268"/>
        </w:tabs>
        <w:spacing w:line="240" w:lineRule="auto"/>
        <w:ind w:left="0"/>
        <w:jc w:val="center"/>
      </w:pPr>
    </w:p>
    <w:p w14:paraId="39E4F5D0" w14:textId="77777777" w:rsidR="00A93C26" w:rsidRDefault="00A93C26" w:rsidP="00A93C26">
      <w:pPr>
        <w:tabs>
          <w:tab w:val="clear" w:pos="2268"/>
        </w:tabs>
        <w:spacing w:line="240" w:lineRule="auto"/>
        <w:ind w:left="0"/>
        <w:jc w:val="center"/>
      </w:pPr>
    </w:p>
    <w:p w14:paraId="4CBF609B" w14:textId="0DAD7029" w:rsidR="00A93C26" w:rsidRDefault="00A93C26" w:rsidP="00A93C26">
      <w:pPr>
        <w:tabs>
          <w:tab w:val="clear" w:pos="2268"/>
        </w:tabs>
        <w:spacing w:line="240" w:lineRule="auto"/>
        <w:ind w:left="0"/>
        <w:jc w:val="center"/>
      </w:pPr>
      <w:r>
        <w:rPr>
          <w:noProof/>
          <w:sz w:val="32"/>
          <w:szCs w:val="32"/>
        </w:rPr>
        <mc:AlternateContent>
          <mc:Choice Requires="wps">
            <w:drawing>
              <wp:anchor distT="0" distB="0" distL="114300" distR="114300" simplePos="0" relativeHeight="251675648" behindDoc="0" locked="0" layoutInCell="1" allowOverlap="1" wp14:anchorId="7DF64ABE" wp14:editId="71A5EAD1">
                <wp:simplePos x="0" y="0"/>
                <wp:positionH relativeFrom="page">
                  <wp:posOffset>734060</wp:posOffset>
                </wp:positionH>
                <wp:positionV relativeFrom="paragraph">
                  <wp:posOffset>46990</wp:posOffset>
                </wp:positionV>
                <wp:extent cx="5591175" cy="3171825"/>
                <wp:effectExtent l="38100" t="38100" r="47625" b="47625"/>
                <wp:wrapNone/>
                <wp:docPr id="130" name="Vuokaaviosymboli: Vaihtoehtoinen käsittely 130"/>
                <wp:cNvGraphicFramePr/>
                <a:graphic xmlns:a="http://schemas.openxmlformats.org/drawingml/2006/main">
                  <a:graphicData uri="http://schemas.microsoft.com/office/word/2010/wordprocessingShape">
                    <wps:wsp>
                      <wps:cNvSpPr/>
                      <wps:spPr>
                        <a:xfrm>
                          <a:off x="0" y="0"/>
                          <a:ext cx="5591175" cy="3171825"/>
                        </a:xfrm>
                        <a:prstGeom prst="flowChartAlternateProcess">
                          <a:avLst/>
                        </a:prstGeom>
                        <a:noFill/>
                        <a:ln w="76200">
                          <a:solidFill>
                            <a:schemeClr val="accent4">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AC5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uokaaviosymboli: Vaihtoehtoinen käsittely 130" o:spid="_x0000_s1026" type="#_x0000_t176" style="position:absolute;margin-left:57.8pt;margin-top:3.7pt;width:440.25pt;height:249.75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" filled="f" strokecolor="#f8d98f [2887]" strokeweight="6pt">
                <w10:wrap anchorx="page"/>
              </v:shape>
            </w:pict>
          </mc:Fallback>
        </mc:AlternateContent>
      </w:r>
    </w:p>
    <w:p w14:paraId="7E08EA51" w14:textId="1387D437" w:rsidR="00A93C26" w:rsidRDefault="00A93C26" w:rsidP="00A93C26">
      <w:pPr>
        <w:tabs>
          <w:tab w:val="clear" w:pos="2268"/>
        </w:tabs>
        <w:spacing w:line="240" w:lineRule="auto"/>
        <w:ind w:left="0"/>
        <w:jc w:val="center"/>
      </w:pPr>
    </w:p>
    <w:p w14:paraId="503FCBF5" w14:textId="558A5283" w:rsidR="00A93C26" w:rsidRDefault="00A93C26" w:rsidP="00A93C26">
      <w:pPr>
        <w:tabs>
          <w:tab w:val="clear" w:pos="2268"/>
        </w:tabs>
        <w:spacing w:line="240" w:lineRule="auto"/>
        <w:ind w:left="0"/>
        <w:jc w:val="center"/>
      </w:pPr>
    </w:p>
    <w:p w14:paraId="5F85CB55" w14:textId="77777777" w:rsidR="00A93C26" w:rsidRDefault="00A93C26" w:rsidP="00A93C26">
      <w:pPr>
        <w:tabs>
          <w:tab w:val="clear" w:pos="2268"/>
        </w:tabs>
        <w:spacing w:line="240" w:lineRule="auto"/>
        <w:ind w:left="0"/>
        <w:jc w:val="center"/>
      </w:pPr>
    </w:p>
    <w:p w14:paraId="58FFDD67" w14:textId="46705BFD" w:rsidR="00A93C26" w:rsidRDefault="00A93C26" w:rsidP="00A93C26">
      <w:pPr>
        <w:tabs>
          <w:tab w:val="clear" w:pos="2268"/>
        </w:tabs>
        <w:spacing w:line="240" w:lineRule="auto"/>
        <w:ind w:left="0"/>
        <w:jc w:val="center"/>
        <w:rPr>
          <w:sz w:val="32"/>
          <w:szCs w:val="32"/>
        </w:rPr>
      </w:pPr>
      <w:r>
        <w:rPr>
          <w:sz w:val="32"/>
          <w:szCs w:val="32"/>
        </w:rPr>
        <w:t>Yleisötapahtumien pelastussuunnitelma</w:t>
      </w:r>
    </w:p>
    <w:p w14:paraId="7DAD7D3B" w14:textId="1C042258" w:rsidR="00A93C26" w:rsidRDefault="00A93C26" w:rsidP="00A93C26">
      <w:pPr>
        <w:tabs>
          <w:tab w:val="clear" w:pos="2268"/>
        </w:tabs>
        <w:spacing w:line="240" w:lineRule="auto"/>
        <w:ind w:left="0"/>
        <w:jc w:val="center"/>
        <w:rPr>
          <w:sz w:val="32"/>
          <w:szCs w:val="32"/>
        </w:rPr>
      </w:pPr>
    </w:p>
    <w:p w14:paraId="65A653D9" w14:textId="38EB896B" w:rsidR="00A93C26" w:rsidRDefault="00A93C26" w:rsidP="00A93C26">
      <w:pPr>
        <w:tabs>
          <w:tab w:val="clear" w:pos="2268"/>
        </w:tabs>
        <w:spacing w:line="240" w:lineRule="auto"/>
        <w:ind w:left="0"/>
        <w:jc w:val="center"/>
        <w:rPr>
          <w:sz w:val="32"/>
          <w:szCs w:val="32"/>
        </w:rPr>
      </w:pPr>
    </w:p>
    <w:p w14:paraId="3F03A2B1" w14:textId="581E0881" w:rsidR="00A93C26" w:rsidRDefault="00A93C26" w:rsidP="00A93C26">
      <w:pPr>
        <w:tabs>
          <w:tab w:val="clear" w:pos="2268"/>
        </w:tabs>
        <w:spacing w:line="240" w:lineRule="auto"/>
        <w:ind w:left="0"/>
        <w:jc w:val="center"/>
        <w:rPr>
          <w:sz w:val="72"/>
          <w:szCs w:val="72"/>
        </w:rPr>
      </w:pPr>
      <w:r>
        <w:rPr>
          <w:sz w:val="72"/>
          <w:szCs w:val="72"/>
        </w:rPr>
        <w:t>Tapahtuman nimi</w:t>
      </w:r>
    </w:p>
    <w:p w14:paraId="133913EF" w14:textId="7CDB1F3F" w:rsidR="00A93C26" w:rsidRPr="00A93C26" w:rsidRDefault="00A93C26" w:rsidP="00A93C26">
      <w:pPr>
        <w:tabs>
          <w:tab w:val="clear" w:pos="2268"/>
        </w:tabs>
        <w:spacing w:line="240" w:lineRule="auto"/>
        <w:ind w:left="0"/>
        <w:jc w:val="center"/>
        <w:rPr>
          <w:sz w:val="72"/>
          <w:szCs w:val="72"/>
        </w:rPr>
      </w:pPr>
      <w:r>
        <w:rPr>
          <w:sz w:val="72"/>
          <w:szCs w:val="72"/>
        </w:rPr>
        <w:t>xx.xx.20xx</w:t>
      </w:r>
    </w:p>
    <w:p w14:paraId="316B5AC0" w14:textId="77777777" w:rsidR="00725225" w:rsidRDefault="00725225" w:rsidP="00725225"/>
    <w:p w14:paraId="29FA95C1" w14:textId="6034C27E" w:rsidR="0072595F" w:rsidRPr="00725225" w:rsidRDefault="00725225" w:rsidP="0072595F">
      <w:pPr>
        <w:rPr>
          <w:sz w:val="32"/>
          <w:szCs w:val="32"/>
        </w:rPr>
      </w:pPr>
      <w:r>
        <w:t xml:space="preserve">   </w:t>
      </w:r>
    </w:p>
    <w:p w14:paraId="6DA733FC" w14:textId="7E8090AE" w:rsidR="00725225" w:rsidRDefault="00725225" w:rsidP="00725225"/>
    <w:p w14:paraId="7D8DADA4" w14:textId="77777777" w:rsidR="0057666C" w:rsidRDefault="0057666C" w:rsidP="00A93C26"/>
    <w:p w14:paraId="4BDB2381" w14:textId="77777777" w:rsidR="0057666C" w:rsidRDefault="0057666C" w:rsidP="00A93C26"/>
    <w:p w14:paraId="30E2A3F4" w14:textId="77777777" w:rsidR="0057666C" w:rsidRDefault="0057666C" w:rsidP="00A93C26"/>
    <w:p w14:paraId="20743BC0" w14:textId="77777777" w:rsidR="0057666C" w:rsidRDefault="0057666C" w:rsidP="00A93C26"/>
    <w:p w14:paraId="7243F25A" w14:textId="77777777" w:rsidR="0057666C" w:rsidRDefault="0057666C" w:rsidP="00A93C26"/>
    <w:p w14:paraId="510B595F" w14:textId="77777777" w:rsidR="0057666C" w:rsidRDefault="0057666C" w:rsidP="00A93C26"/>
    <w:p w14:paraId="622F54BD" w14:textId="77777777" w:rsidR="0057666C" w:rsidRDefault="0057666C" w:rsidP="00A93C26"/>
    <w:p w14:paraId="4CD2B4C5" w14:textId="77777777" w:rsidR="0057666C" w:rsidRPr="00C02D6F" w:rsidRDefault="0057666C" w:rsidP="0057666C">
      <w:pPr>
        <w:pStyle w:val="Alatunniste"/>
        <w:keepNext/>
        <w:keepLines/>
        <w:tabs>
          <w:tab w:val="clear" w:pos="4819"/>
          <w:tab w:val="left" w:pos="1304"/>
          <w:tab w:val="left" w:pos="2608"/>
          <w:tab w:val="left" w:pos="3912"/>
          <w:tab w:val="left" w:pos="5216"/>
          <w:tab w:val="left" w:pos="6521"/>
          <w:tab w:val="left" w:pos="7825"/>
          <w:tab w:val="left" w:pos="9129"/>
        </w:tabs>
        <w:jc w:val="center"/>
        <w:rPr>
          <w:rFonts w:ascii="Gothic720 BT" w:hAnsi="Gothic720 BT"/>
          <w:sz w:val="28"/>
          <w:szCs w:val="28"/>
        </w:rPr>
      </w:pPr>
      <w:r>
        <w:rPr>
          <w:rFonts w:ascii="Gothic720 BT" w:hAnsi="Gothic720 BT"/>
          <w:sz w:val="28"/>
          <w:szCs w:val="28"/>
        </w:rPr>
        <w:t>L</w:t>
      </w:r>
      <w:r w:rsidRPr="00C02D6F">
        <w:rPr>
          <w:rFonts w:ascii="Gothic720 BT" w:hAnsi="Gothic720 BT"/>
          <w:sz w:val="28"/>
          <w:szCs w:val="28"/>
        </w:rPr>
        <w:t xml:space="preserve">ähetä valmis pelastussuunnitelma </w:t>
      </w:r>
      <w:proofErr w:type="spellStart"/>
      <w:r w:rsidRPr="00C02D6F">
        <w:rPr>
          <w:rFonts w:ascii="Gothic720 BT" w:hAnsi="Gothic720 BT"/>
          <w:sz w:val="28"/>
          <w:szCs w:val="28"/>
        </w:rPr>
        <w:t>osoitteesee</w:t>
      </w:r>
      <w:proofErr w:type="spellEnd"/>
      <w:r w:rsidRPr="00C02D6F">
        <w:rPr>
          <w:rFonts w:ascii="Gothic720 BT" w:hAnsi="Gothic720 BT"/>
          <w:sz w:val="28"/>
          <w:szCs w:val="28"/>
        </w:rPr>
        <w:t xml:space="preserve"> </w:t>
      </w:r>
      <w:r w:rsidRPr="00C02D6F">
        <w:rPr>
          <w:rFonts w:ascii="Gothic720 BT" w:hAnsi="Gothic720 BT"/>
          <w:color w:val="FF0000"/>
          <w:sz w:val="28"/>
          <w:szCs w:val="28"/>
        </w:rPr>
        <w:t>pelastuslaitos.palotarkastaja@pohde.fi</w:t>
      </w:r>
    </w:p>
    <w:p w14:paraId="2165025B" w14:textId="3B706715" w:rsidR="00A93C26" w:rsidRPr="00A93C26" w:rsidRDefault="0072595F" w:rsidP="00A93C26">
      <w:pPr>
        <w:rPr>
          <w:sz w:val="32"/>
          <w:szCs w:val="32"/>
        </w:rPr>
      </w:pPr>
      <w:r>
        <w:rPr>
          <w:noProof/>
        </w:rPr>
        <mc:AlternateContent>
          <mc:Choice Requires="wps">
            <w:drawing>
              <wp:anchor distT="0" distB="0" distL="114300" distR="114300" simplePos="0" relativeHeight="251660288" behindDoc="0" locked="0" layoutInCell="1" allowOverlap="1" wp14:anchorId="31905840" wp14:editId="6605341E">
                <wp:simplePos x="0" y="0"/>
                <wp:positionH relativeFrom="margin">
                  <wp:align>center</wp:align>
                </wp:positionH>
                <wp:positionV relativeFrom="margin">
                  <wp:posOffset>7330440</wp:posOffset>
                </wp:positionV>
                <wp:extent cx="7478395" cy="215900"/>
                <wp:effectExtent l="0" t="0" r="0" b="6350"/>
                <wp:wrapSquare wrapText="bothSides"/>
                <wp:docPr id="128" name="Tekstiruutu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8395" cy="215900"/>
                        </a:xfrm>
                        <a:prstGeom prst="rect">
                          <a:avLst/>
                        </a:prstGeom>
                        <a:noFill/>
                        <a:ln w="6350">
                          <a:noFill/>
                        </a:ln>
                        <a:effectLst/>
                      </wps:spPr>
                      <wps:txbx>
                        <w:txbxContent>
                          <w:p w14:paraId="3B6A6E5F" w14:textId="77777777" w:rsidR="00725225" w:rsidRPr="009A7385" w:rsidRDefault="00725225" w:rsidP="00725225">
                            <w:pPr>
                              <w:pStyle w:val="Eivli"/>
                              <w:rPr>
                                <w:color w:val="595959"/>
                                <w:sz w:val="28"/>
                                <w:szCs w:val="28"/>
                              </w:rPr>
                            </w:pPr>
                            <w:r w:rsidRPr="009A7385">
                              <w:rPr>
                                <w:caps/>
                                <w:color w:val="595959"/>
                                <w:sz w:val="28"/>
                                <w:szCs w:val="28"/>
                              </w:rPr>
                              <w:t>T</w:t>
                            </w:r>
                            <w:proofErr w:type="spellStart"/>
                            <w:r w:rsidRPr="009A7385">
                              <w:rPr>
                                <w:color w:val="595959"/>
                                <w:sz w:val="28"/>
                                <w:szCs w:val="28"/>
                                <w:lang w:val="fi-FI"/>
                              </w:rPr>
                              <w:t>ekijä</w:t>
                            </w:r>
                            <w:proofErr w:type="spellEnd"/>
                            <w:r w:rsidRPr="009A7385">
                              <w:rPr>
                                <w:color w:val="595959"/>
                                <w:sz w:val="28"/>
                                <w:szCs w:val="28"/>
                                <w:lang w:val="fi-FI"/>
                              </w:rPr>
                              <w:t xml:space="preserve"> ja päivämäärä</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1905840" id="_x0000_t202" coordsize="21600,21600" o:spt="202" path="m,l,21600r21600,l21600,xe">
                <v:stroke joinstyle="miter"/>
                <v:path gradientshapeok="t" o:connecttype="rect"/>
              </v:shapetype>
              <v:shape id="Tekstiruutu 128" o:spid="_x0000_s1026" type="#_x0000_t202" style="position:absolute;left:0;text-align:left;margin-left:0;margin-top:577.2pt;width:588.85pt;height:17pt;z-index:251660288;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" filled="f" stroked="f" strokeweight=".5pt">
                <v:textbox style="mso-fit-shape-to-text:t" inset="1in,0,86.4pt,0">
                  <w:txbxContent>
                    <w:p w14:paraId="3B6A6E5F" w14:textId="77777777" w:rsidR="00725225" w:rsidRPr="009A7385" w:rsidRDefault="00725225" w:rsidP="00725225">
                      <w:pPr>
                        <w:pStyle w:val="Eivli"/>
                        <w:rPr>
                          <w:color w:val="595959"/>
                          <w:sz w:val="28"/>
                          <w:szCs w:val="28"/>
                        </w:rPr>
                      </w:pPr>
                      <w:r w:rsidRPr="009A7385">
                        <w:rPr>
                          <w:caps/>
                          <w:color w:val="595959"/>
                          <w:sz w:val="28"/>
                          <w:szCs w:val="28"/>
                        </w:rPr>
                        <w:t>T</w:t>
                      </w:r>
                      <w:proofErr w:type="spellStart"/>
                      <w:r w:rsidRPr="009A7385">
                        <w:rPr>
                          <w:color w:val="595959"/>
                          <w:sz w:val="28"/>
                          <w:szCs w:val="28"/>
                          <w:lang w:val="fi-FI"/>
                        </w:rPr>
                        <w:t>ekijä</w:t>
                      </w:r>
                      <w:proofErr w:type="spellEnd"/>
                      <w:r w:rsidRPr="009A7385">
                        <w:rPr>
                          <w:color w:val="595959"/>
                          <w:sz w:val="28"/>
                          <w:szCs w:val="28"/>
                          <w:lang w:val="fi-FI"/>
                        </w:rPr>
                        <w:t xml:space="preserve"> ja päivämäärä</w:t>
                      </w:r>
                    </w:p>
                  </w:txbxContent>
                </v:textbox>
                <w10:wrap type="square" anchorx="margin" anchory="margin"/>
              </v:shape>
            </w:pict>
          </mc:Fallback>
        </mc:AlternateContent>
      </w:r>
      <w:r>
        <w:rPr>
          <w:noProof/>
          <w:lang w:eastAsia="fi-FI"/>
        </w:rPr>
        <mc:AlternateContent>
          <mc:Choice Requires="wps">
            <w:drawing>
              <wp:anchor distT="0" distB="0" distL="114300" distR="114300" simplePos="0" relativeHeight="251663360" behindDoc="0" locked="0" layoutInCell="1" allowOverlap="1" wp14:anchorId="493C8392" wp14:editId="3B11B3D2">
                <wp:simplePos x="0" y="0"/>
                <wp:positionH relativeFrom="margin">
                  <wp:align>center</wp:align>
                </wp:positionH>
                <wp:positionV relativeFrom="margin">
                  <wp:posOffset>5936615</wp:posOffset>
                </wp:positionV>
                <wp:extent cx="7478395" cy="1247775"/>
                <wp:effectExtent l="0" t="0" r="0" b="9525"/>
                <wp:wrapSquare wrapText="bothSides"/>
                <wp:docPr id="22" name="Tekstiruut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5AF6C" w14:textId="77777777" w:rsidR="00725225" w:rsidRPr="00727FE1" w:rsidRDefault="00725225" w:rsidP="00725225">
                            <w:pPr>
                              <w:pStyle w:val="Eivli"/>
                              <w:rPr>
                                <w:i/>
                                <w:color w:val="595959"/>
                                <w:sz w:val="40"/>
                                <w:szCs w:val="40"/>
                                <w:lang w:val="fi-FI"/>
                              </w:rPr>
                            </w:pPr>
                            <w:r w:rsidRPr="00727FE1">
                              <w:rPr>
                                <w:i/>
                                <w:caps/>
                                <w:color w:val="595959"/>
                                <w:sz w:val="40"/>
                                <w:szCs w:val="40"/>
                                <w:lang w:val="fi-FI"/>
                              </w:rPr>
                              <w:t>T</w:t>
                            </w:r>
                            <w:r>
                              <w:rPr>
                                <w:i/>
                                <w:color w:val="595959"/>
                                <w:sz w:val="40"/>
                                <w:szCs w:val="40"/>
                                <w:lang w:val="fi-FI"/>
                              </w:rPr>
                              <w:t>ämä pelastussuunnitelmapohja on tehty täydennettäväksi. Kursivoidut kohdat muutettava tapahtumaa vastaavaksi.</w:t>
                            </w:r>
                          </w:p>
                        </w:txbxContent>
                      </wps:txbx>
                      <wps:bodyPr rot="0" vert="horz" wrap="square" lIns="914400" tIns="0" rIns="1097280" bIns="0" anchor="b" anchorCtr="0" upright="1">
                        <a:noAutofit/>
                      </wps:bodyPr>
                    </wps:wsp>
                  </a:graphicData>
                </a:graphic>
                <wp14:sizeRelH relativeFrom="margin">
                  <wp14:pctWidth>115400</wp14:pctWidth>
                </wp14:sizeRelH>
                <wp14:sizeRelV relativeFrom="margin">
                  <wp14:pctHeight>0</wp14:pctHeight>
                </wp14:sizeRelV>
              </wp:anchor>
            </w:drawing>
          </mc:Choice>
          <mc:Fallback>
            <w:pict>
              <v:shape w14:anchorId="493C8392" id="Tekstiruutu 22" o:spid="_x0000_s1027" type="#_x0000_t202" style="position:absolute;left:0;text-align:left;margin-left:0;margin-top:467.45pt;width:588.85pt;height:98.25pt;z-index:251663360;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" filled="f" stroked="f" strokeweight=".5pt">
                <v:textbox inset="1in,0,86.4pt,0">
                  <w:txbxContent>
                    <w:p w14:paraId="12E5AF6C" w14:textId="77777777" w:rsidR="00725225" w:rsidRPr="00727FE1" w:rsidRDefault="00725225" w:rsidP="00725225">
                      <w:pPr>
                        <w:pStyle w:val="Eivli"/>
                        <w:rPr>
                          <w:i/>
                          <w:color w:val="595959"/>
                          <w:sz w:val="40"/>
                          <w:szCs w:val="40"/>
                          <w:lang w:val="fi-FI"/>
                        </w:rPr>
                      </w:pPr>
                      <w:r w:rsidRPr="00727FE1">
                        <w:rPr>
                          <w:i/>
                          <w:caps/>
                          <w:color w:val="595959"/>
                          <w:sz w:val="40"/>
                          <w:szCs w:val="40"/>
                          <w:lang w:val="fi-FI"/>
                        </w:rPr>
                        <w:t>T</w:t>
                      </w:r>
                      <w:r>
                        <w:rPr>
                          <w:i/>
                          <w:color w:val="595959"/>
                          <w:sz w:val="40"/>
                          <w:szCs w:val="40"/>
                          <w:lang w:val="fi-FI"/>
                        </w:rPr>
                        <w:t>ämä pelastussuunnitelmapohja on tehty täydennettäväksi. Kursivoidut kohdat muutettava tapahtumaa vastaavaksi.</w:t>
                      </w:r>
                    </w:p>
                  </w:txbxContent>
                </v:textbox>
                <w10:wrap type="square" anchorx="margin" anchory="margin"/>
              </v:shape>
            </w:pict>
          </mc:Fallback>
        </mc:AlternateContent>
      </w:r>
      <w:r>
        <w:br w:type="page"/>
      </w:r>
    </w:p>
    <w:p w14:paraId="1963D18E" w14:textId="36625D66" w:rsidR="00725225" w:rsidRDefault="00725225" w:rsidP="0072595F">
      <w:pPr>
        <w:pStyle w:val="Sisllysluettelonotsikko"/>
      </w:pPr>
      <w:r>
        <w:lastRenderedPageBreak/>
        <w:t>Sisällys</w:t>
      </w:r>
    </w:p>
    <w:p w14:paraId="2F9AF0F8" w14:textId="70408104" w:rsidR="003946B5" w:rsidRDefault="00725225">
      <w:pPr>
        <w:pStyle w:val="Sisluet1"/>
        <w:tabs>
          <w:tab w:val="left" w:pos="1701"/>
        </w:tabs>
        <w:rPr>
          <w:rFonts w:eastAsiaTheme="minorEastAsia" w:cstheme="minorBidi"/>
          <w:b w:val="0"/>
          <w:bCs w:val="0"/>
          <w:noProof/>
          <w:color w:val="auto"/>
          <w:sz w:val="22"/>
          <w:szCs w:val="22"/>
          <w:lang w:eastAsia="fi-FI"/>
        </w:rPr>
      </w:pPr>
      <w:r>
        <w:fldChar w:fldCharType="begin"/>
      </w:r>
      <w:r>
        <w:instrText xml:space="preserve"> TOC \o "1-3" \h \z \u </w:instrText>
      </w:r>
      <w:r>
        <w:fldChar w:fldCharType="separate"/>
      </w:r>
      <w:hyperlink w:anchor="_Toc129682513" w:history="1">
        <w:r w:rsidR="003946B5" w:rsidRPr="0053712B">
          <w:rPr>
            <w:rStyle w:val="Hyperlinkki"/>
            <w:noProof/>
          </w:rPr>
          <w:t>1.</w:t>
        </w:r>
        <w:r w:rsidR="003946B5">
          <w:rPr>
            <w:rFonts w:eastAsiaTheme="minorEastAsia" w:cstheme="minorBidi"/>
            <w:b w:val="0"/>
            <w:bCs w:val="0"/>
            <w:noProof/>
            <w:color w:val="auto"/>
            <w:sz w:val="22"/>
            <w:szCs w:val="22"/>
            <w:lang w:eastAsia="fi-FI"/>
          </w:rPr>
          <w:tab/>
        </w:r>
        <w:r w:rsidR="003946B5" w:rsidRPr="0053712B">
          <w:rPr>
            <w:rStyle w:val="Hyperlinkki"/>
            <w:noProof/>
          </w:rPr>
          <w:t>SÄÄDÖSTAUSTA</w:t>
        </w:r>
        <w:r w:rsidR="003946B5">
          <w:rPr>
            <w:noProof/>
            <w:webHidden/>
          </w:rPr>
          <w:tab/>
        </w:r>
        <w:r w:rsidR="003946B5">
          <w:rPr>
            <w:noProof/>
            <w:webHidden/>
          </w:rPr>
          <w:fldChar w:fldCharType="begin"/>
        </w:r>
        <w:r w:rsidR="003946B5">
          <w:rPr>
            <w:noProof/>
            <w:webHidden/>
          </w:rPr>
          <w:instrText xml:space="preserve"> PAGEREF _Toc129682513 \h </w:instrText>
        </w:r>
        <w:r w:rsidR="003946B5">
          <w:rPr>
            <w:noProof/>
            <w:webHidden/>
          </w:rPr>
        </w:r>
        <w:r w:rsidR="003946B5">
          <w:rPr>
            <w:noProof/>
            <w:webHidden/>
          </w:rPr>
          <w:fldChar w:fldCharType="separate"/>
        </w:r>
        <w:r w:rsidR="003946B5">
          <w:rPr>
            <w:noProof/>
            <w:webHidden/>
          </w:rPr>
          <w:t>3</w:t>
        </w:r>
        <w:r w:rsidR="003946B5">
          <w:rPr>
            <w:noProof/>
            <w:webHidden/>
          </w:rPr>
          <w:fldChar w:fldCharType="end"/>
        </w:r>
      </w:hyperlink>
    </w:p>
    <w:p w14:paraId="661B379A" w14:textId="494245FC" w:rsidR="003946B5" w:rsidRDefault="00000000">
      <w:pPr>
        <w:pStyle w:val="Sisluet1"/>
        <w:tabs>
          <w:tab w:val="left" w:pos="1701"/>
        </w:tabs>
        <w:rPr>
          <w:rFonts w:eastAsiaTheme="minorEastAsia" w:cstheme="minorBidi"/>
          <w:b w:val="0"/>
          <w:bCs w:val="0"/>
          <w:noProof/>
          <w:color w:val="auto"/>
          <w:sz w:val="22"/>
          <w:szCs w:val="22"/>
          <w:lang w:eastAsia="fi-FI"/>
        </w:rPr>
      </w:pPr>
      <w:hyperlink w:anchor="_Toc129682514" w:history="1">
        <w:r w:rsidR="003946B5" w:rsidRPr="0053712B">
          <w:rPr>
            <w:rStyle w:val="Hyperlinkki"/>
            <w:noProof/>
          </w:rPr>
          <w:t>2.</w:t>
        </w:r>
        <w:r w:rsidR="003946B5">
          <w:rPr>
            <w:rFonts w:eastAsiaTheme="minorEastAsia" w:cstheme="minorBidi"/>
            <w:b w:val="0"/>
            <w:bCs w:val="0"/>
            <w:noProof/>
            <w:color w:val="auto"/>
            <w:sz w:val="22"/>
            <w:szCs w:val="22"/>
            <w:lang w:eastAsia="fi-FI"/>
          </w:rPr>
          <w:tab/>
        </w:r>
        <w:r w:rsidR="003946B5" w:rsidRPr="0053712B">
          <w:rPr>
            <w:rStyle w:val="Hyperlinkki"/>
            <w:noProof/>
          </w:rPr>
          <w:t>TAPAHTUMAN TIEDOT</w:t>
        </w:r>
        <w:r w:rsidR="003946B5">
          <w:rPr>
            <w:noProof/>
            <w:webHidden/>
          </w:rPr>
          <w:tab/>
        </w:r>
        <w:r w:rsidR="003946B5">
          <w:rPr>
            <w:noProof/>
            <w:webHidden/>
          </w:rPr>
          <w:fldChar w:fldCharType="begin"/>
        </w:r>
        <w:r w:rsidR="003946B5">
          <w:rPr>
            <w:noProof/>
            <w:webHidden/>
          </w:rPr>
          <w:instrText xml:space="preserve"> PAGEREF _Toc129682514 \h </w:instrText>
        </w:r>
        <w:r w:rsidR="003946B5">
          <w:rPr>
            <w:noProof/>
            <w:webHidden/>
          </w:rPr>
        </w:r>
        <w:r w:rsidR="003946B5">
          <w:rPr>
            <w:noProof/>
            <w:webHidden/>
          </w:rPr>
          <w:fldChar w:fldCharType="separate"/>
        </w:r>
        <w:r w:rsidR="003946B5">
          <w:rPr>
            <w:noProof/>
            <w:webHidden/>
          </w:rPr>
          <w:t>4</w:t>
        </w:r>
        <w:r w:rsidR="003946B5">
          <w:rPr>
            <w:noProof/>
            <w:webHidden/>
          </w:rPr>
          <w:fldChar w:fldCharType="end"/>
        </w:r>
      </w:hyperlink>
    </w:p>
    <w:p w14:paraId="3D310329" w14:textId="1A31D8D3" w:rsidR="003946B5" w:rsidRDefault="00000000">
      <w:pPr>
        <w:pStyle w:val="Sisluet1"/>
        <w:tabs>
          <w:tab w:val="left" w:pos="1701"/>
        </w:tabs>
        <w:rPr>
          <w:rFonts w:eastAsiaTheme="minorEastAsia" w:cstheme="minorBidi"/>
          <w:b w:val="0"/>
          <w:bCs w:val="0"/>
          <w:noProof/>
          <w:color w:val="auto"/>
          <w:sz w:val="22"/>
          <w:szCs w:val="22"/>
          <w:lang w:eastAsia="fi-FI"/>
        </w:rPr>
      </w:pPr>
      <w:hyperlink w:anchor="_Toc129682515" w:history="1">
        <w:r w:rsidR="003946B5" w:rsidRPr="0053712B">
          <w:rPr>
            <w:rStyle w:val="Hyperlinkki"/>
            <w:noProof/>
          </w:rPr>
          <w:t>3.</w:t>
        </w:r>
        <w:r w:rsidR="003946B5">
          <w:rPr>
            <w:rFonts w:eastAsiaTheme="minorEastAsia" w:cstheme="minorBidi"/>
            <w:b w:val="0"/>
            <w:bCs w:val="0"/>
            <w:noProof/>
            <w:color w:val="auto"/>
            <w:sz w:val="22"/>
            <w:szCs w:val="22"/>
            <w:lang w:eastAsia="fi-FI"/>
          </w:rPr>
          <w:tab/>
        </w:r>
        <w:r w:rsidR="003946B5" w:rsidRPr="0053712B">
          <w:rPr>
            <w:rStyle w:val="Hyperlinkki"/>
            <w:noProof/>
          </w:rPr>
          <w:t>TAPAHTUMAN JÄRJESTÄJÄT JA TURVALLISUUSORGANISAATIO</w:t>
        </w:r>
        <w:r w:rsidR="003946B5">
          <w:rPr>
            <w:noProof/>
            <w:webHidden/>
          </w:rPr>
          <w:tab/>
        </w:r>
        <w:r w:rsidR="003946B5">
          <w:rPr>
            <w:noProof/>
            <w:webHidden/>
          </w:rPr>
          <w:fldChar w:fldCharType="begin"/>
        </w:r>
        <w:r w:rsidR="003946B5">
          <w:rPr>
            <w:noProof/>
            <w:webHidden/>
          </w:rPr>
          <w:instrText xml:space="preserve"> PAGEREF _Toc129682515 \h </w:instrText>
        </w:r>
        <w:r w:rsidR="003946B5">
          <w:rPr>
            <w:noProof/>
            <w:webHidden/>
          </w:rPr>
        </w:r>
        <w:r w:rsidR="003946B5">
          <w:rPr>
            <w:noProof/>
            <w:webHidden/>
          </w:rPr>
          <w:fldChar w:fldCharType="separate"/>
        </w:r>
        <w:r w:rsidR="003946B5">
          <w:rPr>
            <w:noProof/>
            <w:webHidden/>
          </w:rPr>
          <w:t>5</w:t>
        </w:r>
        <w:r w:rsidR="003946B5">
          <w:rPr>
            <w:noProof/>
            <w:webHidden/>
          </w:rPr>
          <w:fldChar w:fldCharType="end"/>
        </w:r>
      </w:hyperlink>
    </w:p>
    <w:p w14:paraId="1C530B2C" w14:textId="2A211886" w:rsidR="003946B5" w:rsidRDefault="00000000">
      <w:pPr>
        <w:pStyle w:val="Sisluet1"/>
        <w:tabs>
          <w:tab w:val="left" w:pos="1701"/>
        </w:tabs>
        <w:rPr>
          <w:rFonts w:eastAsiaTheme="minorEastAsia" w:cstheme="minorBidi"/>
          <w:b w:val="0"/>
          <w:bCs w:val="0"/>
          <w:noProof/>
          <w:color w:val="auto"/>
          <w:sz w:val="22"/>
          <w:szCs w:val="22"/>
          <w:lang w:eastAsia="fi-FI"/>
        </w:rPr>
      </w:pPr>
      <w:hyperlink w:anchor="_Toc129682516" w:history="1">
        <w:r w:rsidR="003946B5" w:rsidRPr="0053712B">
          <w:rPr>
            <w:rStyle w:val="Hyperlinkki"/>
            <w:noProof/>
          </w:rPr>
          <w:t>4.</w:t>
        </w:r>
        <w:r w:rsidR="003946B5">
          <w:rPr>
            <w:rFonts w:eastAsiaTheme="minorEastAsia" w:cstheme="minorBidi"/>
            <w:b w:val="0"/>
            <w:bCs w:val="0"/>
            <w:noProof/>
            <w:color w:val="auto"/>
            <w:sz w:val="22"/>
            <w:szCs w:val="22"/>
            <w:lang w:eastAsia="fi-FI"/>
          </w:rPr>
          <w:tab/>
        </w:r>
        <w:r w:rsidR="003946B5" w:rsidRPr="0053712B">
          <w:rPr>
            <w:rStyle w:val="Hyperlinkki"/>
            <w:noProof/>
          </w:rPr>
          <w:t>TURVALLISUUSJÄRJESTELYT</w:t>
        </w:r>
        <w:r w:rsidR="003946B5">
          <w:rPr>
            <w:noProof/>
            <w:webHidden/>
          </w:rPr>
          <w:tab/>
        </w:r>
        <w:r w:rsidR="003946B5">
          <w:rPr>
            <w:noProof/>
            <w:webHidden/>
          </w:rPr>
          <w:fldChar w:fldCharType="begin"/>
        </w:r>
        <w:r w:rsidR="003946B5">
          <w:rPr>
            <w:noProof/>
            <w:webHidden/>
          </w:rPr>
          <w:instrText xml:space="preserve"> PAGEREF _Toc129682516 \h </w:instrText>
        </w:r>
        <w:r w:rsidR="003946B5">
          <w:rPr>
            <w:noProof/>
            <w:webHidden/>
          </w:rPr>
        </w:r>
        <w:r w:rsidR="003946B5">
          <w:rPr>
            <w:noProof/>
            <w:webHidden/>
          </w:rPr>
          <w:fldChar w:fldCharType="separate"/>
        </w:r>
        <w:r w:rsidR="003946B5">
          <w:rPr>
            <w:noProof/>
            <w:webHidden/>
          </w:rPr>
          <w:t>6</w:t>
        </w:r>
        <w:r w:rsidR="003946B5">
          <w:rPr>
            <w:noProof/>
            <w:webHidden/>
          </w:rPr>
          <w:fldChar w:fldCharType="end"/>
        </w:r>
      </w:hyperlink>
    </w:p>
    <w:p w14:paraId="38E05134" w14:textId="76470C54" w:rsidR="003946B5" w:rsidRDefault="00000000">
      <w:pPr>
        <w:pStyle w:val="Sisluet1"/>
        <w:tabs>
          <w:tab w:val="left" w:pos="1701"/>
        </w:tabs>
        <w:rPr>
          <w:rFonts w:eastAsiaTheme="minorEastAsia" w:cstheme="minorBidi"/>
          <w:b w:val="0"/>
          <w:bCs w:val="0"/>
          <w:noProof/>
          <w:color w:val="auto"/>
          <w:sz w:val="22"/>
          <w:szCs w:val="22"/>
          <w:lang w:eastAsia="fi-FI"/>
        </w:rPr>
      </w:pPr>
      <w:hyperlink w:anchor="_Toc129682517" w:history="1">
        <w:r w:rsidR="003946B5" w:rsidRPr="0053712B">
          <w:rPr>
            <w:rStyle w:val="Hyperlinkki"/>
            <w:noProof/>
          </w:rPr>
          <w:t>5.</w:t>
        </w:r>
        <w:r w:rsidR="003946B5">
          <w:rPr>
            <w:rFonts w:eastAsiaTheme="minorEastAsia" w:cstheme="minorBidi"/>
            <w:b w:val="0"/>
            <w:bCs w:val="0"/>
            <w:noProof/>
            <w:color w:val="auto"/>
            <w:sz w:val="22"/>
            <w:szCs w:val="22"/>
            <w:lang w:eastAsia="fi-FI"/>
          </w:rPr>
          <w:tab/>
        </w:r>
        <w:r w:rsidR="003946B5" w:rsidRPr="0053712B">
          <w:rPr>
            <w:rStyle w:val="Hyperlinkki"/>
            <w:noProof/>
          </w:rPr>
          <w:t>TAPAHTUMAN JÄRJESTELYT</w:t>
        </w:r>
        <w:r w:rsidR="003946B5">
          <w:rPr>
            <w:noProof/>
            <w:webHidden/>
          </w:rPr>
          <w:tab/>
        </w:r>
        <w:r w:rsidR="003946B5">
          <w:rPr>
            <w:noProof/>
            <w:webHidden/>
          </w:rPr>
          <w:fldChar w:fldCharType="begin"/>
        </w:r>
        <w:r w:rsidR="003946B5">
          <w:rPr>
            <w:noProof/>
            <w:webHidden/>
          </w:rPr>
          <w:instrText xml:space="preserve"> PAGEREF _Toc129682517 \h </w:instrText>
        </w:r>
        <w:r w:rsidR="003946B5">
          <w:rPr>
            <w:noProof/>
            <w:webHidden/>
          </w:rPr>
        </w:r>
        <w:r w:rsidR="003946B5">
          <w:rPr>
            <w:noProof/>
            <w:webHidden/>
          </w:rPr>
          <w:fldChar w:fldCharType="separate"/>
        </w:r>
        <w:r w:rsidR="003946B5">
          <w:rPr>
            <w:noProof/>
            <w:webHidden/>
          </w:rPr>
          <w:t>7</w:t>
        </w:r>
        <w:r w:rsidR="003946B5">
          <w:rPr>
            <w:noProof/>
            <w:webHidden/>
          </w:rPr>
          <w:fldChar w:fldCharType="end"/>
        </w:r>
      </w:hyperlink>
    </w:p>
    <w:p w14:paraId="109816E7" w14:textId="1B642A30" w:rsidR="003946B5" w:rsidRDefault="00000000">
      <w:pPr>
        <w:pStyle w:val="Sisluet1"/>
        <w:tabs>
          <w:tab w:val="left" w:pos="1701"/>
        </w:tabs>
        <w:rPr>
          <w:rFonts w:eastAsiaTheme="minorEastAsia" w:cstheme="minorBidi"/>
          <w:b w:val="0"/>
          <w:bCs w:val="0"/>
          <w:noProof/>
          <w:color w:val="auto"/>
          <w:sz w:val="22"/>
          <w:szCs w:val="22"/>
          <w:lang w:eastAsia="fi-FI"/>
        </w:rPr>
      </w:pPr>
      <w:hyperlink w:anchor="_Toc129682518" w:history="1">
        <w:r w:rsidR="003946B5" w:rsidRPr="0053712B">
          <w:rPr>
            <w:rStyle w:val="Hyperlinkki"/>
            <w:noProof/>
          </w:rPr>
          <w:t>6.</w:t>
        </w:r>
        <w:r w:rsidR="003946B5">
          <w:rPr>
            <w:rFonts w:eastAsiaTheme="minorEastAsia" w:cstheme="minorBidi"/>
            <w:b w:val="0"/>
            <w:bCs w:val="0"/>
            <w:noProof/>
            <w:color w:val="auto"/>
            <w:sz w:val="22"/>
            <w:szCs w:val="22"/>
            <w:lang w:eastAsia="fi-FI"/>
          </w:rPr>
          <w:tab/>
        </w:r>
        <w:r w:rsidR="003946B5" w:rsidRPr="0053712B">
          <w:rPr>
            <w:rStyle w:val="Hyperlinkki"/>
            <w:noProof/>
          </w:rPr>
          <w:t>TAPAHTUMAAN LIITTYVÄT RISKITEKIJÄT JA NIIDEN HALLINTA</w:t>
        </w:r>
        <w:r w:rsidR="003946B5">
          <w:rPr>
            <w:noProof/>
            <w:webHidden/>
          </w:rPr>
          <w:tab/>
        </w:r>
        <w:r w:rsidR="003946B5">
          <w:rPr>
            <w:noProof/>
            <w:webHidden/>
          </w:rPr>
          <w:fldChar w:fldCharType="begin"/>
        </w:r>
        <w:r w:rsidR="003946B5">
          <w:rPr>
            <w:noProof/>
            <w:webHidden/>
          </w:rPr>
          <w:instrText xml:space="preserve"> PAGEREF _Toc129682518 \h </w:instrText>
        </w:r>
        <w:r w:rsidR="003946B5">
          <w:rPr>
            <w:noProof/>
            <w:webHidden/>
          </w:rPr>
        </w:r>
        <w:r w:rsidR="003946B5">
          <w:rPr>
            <w:noProof/>
            <w:webHidden/>
          </w:rPr>
          <w:fldChar w:fldCharType="separate"/>
        </w:r>
        <w:r w:rsidR="003946B5">
          <w:rPr>
            <w:noProof/>
            <w:webHidden/>
          </w:rPr>
          <w:t>8</w:t>
        </w:r>
        <w:r w:rsidR="003946B5">
          <w:rPr>
            <w:noProof/>
            <w:webHidden/>
          </w:rPr>
          <w:fldChar w:fldCharType="end"/>
        </w:r>
      </w:hyperlink>
    </w:p>
    <w:p w14:paraId="35B35BAF" w14:textId="0D7B3A4B" w:rsidR="003946B5" w:rsidRDefault="00000000">
      <w:pPr>
        <w:pStyle w:val="Sisluet2"/>
        <w:rPr>
          <w:rFonts w:eastAsiaTheme="minorEastAsia" w:cstheme="minorBidi"/>
          <w:iCs w:val="0"/>
          <w:noProof/>
          <w:color w:val="auto"/>
          <w:sz w:val="22"/>
          <w:szCs w:val="22"/>
          <w:lang w:eastAsia="fi-FI"/>
        </w:rPr>
      </w:pPr>
      <w:hyperlink w:anchor="_Toc129682519" w:history="1">
        <w:r w:rsidR="003946B5" w:rsidRPr="0053712B">
          <w:rPr>
            <w:rStyle w:val="Hyperlinkki"/>
            <w:noProof/>
          </w:rPr>
          <w:t>LIITE 1: Toiminta tulipalotilanteessa</w:t>
        </w:r>
        <w:r w:rsidR="003946B5">
          <w:rPr>
            <w:noProof/>
            <w:webHidden/>
          </w:rPr>
          <w:tab/>
        </w:r>
        <w:r w:rsidR="003946B5">
          <w:rPr>
            <w:noProof/>
            <w:webHidden/>
          </w:rPr>
          <w:fldChar w:fldCharType="begin"/>
        </w:r>
        <w:r w:rsidR="003946B5">
          <w:rPr>
            <w:noProof/>
            <w:webHidden/>
          </w:rPr>
          <w:instrText xml:space="preserve"> PAGEREF _Toc129682519 \h </w:instrText>
        </w:r>
        <w:r w:rsidR="003946B5">
          <w:rPr>
            <w:noProof/>
            <w:webHidden/>
          </w:rPr>
        </w:r>
        <w:r w:rsidR="003946B5">
          <w:rPr>
            <w:noProof/>
            <w:webHidden/>
          </w:rPr>
          <w:fldChar w:fldCharType="separate"/>
        </w:r>
        <w:r w:rsidR="003946B5">
          <w:rPr>
            <w:noProof/>
            <w:webHidden/>
          </w:rPr>
          <w:t>11</w:t>
        </w:r>
        <w:r w:rsidR="003946B5">
          <w:rPr>
            <w:noProof/>
            <w:webHidden/>
          </w:rPr>
          <w:fldChar w:fldCharType="end"/>
        </w:r>
      </w:hyperlink>
    </w:p>
    <w:p w14:paraId="3CD11228" w14:textId="70012B15" w:rsidR="003946B5" w:rsidRDefault="00000000">
      <w:pPr>
        <w:pStyle w:val="Sisluet2"/>
        <w:rPr>
          <w:rFonts w:eastAsiaTheme="minorEastAsia" w:cstheme="minorBidi"/>
          <w:iCs w:val="0"/>
          <w:noProof/>
          <w:color w:val="auto"/>
          <w:sz w:val="22"/>
          <w:szCs w:val="22"/>
          <w:lang w:eastAsia="fi-FI"/>
        </w:rPr>
      </w:pPr>
      <w:hyperlink w:anchor="_Toc129682520" w:history="1">
        <w:r w:rsidR="003946B5" w:rsidRPr="0053712B">
          <w:rPr>
            <w:rStyle w:val="Hyperlinkki"/>
            <w:noProof/>
            <w:lang w:eastAsia="fi-FI"/>
          </w:rPr>
          <w:t>LIITE 2: Automaattinen paloilmoitin</w:t>
        </w:r>
        <w:r w:rsidR="003946B5">
          <w:rPr>
            <w:noProof/>
            <w:webHidden/>
          </w:rPr>
          <w:tab/>
        </w:r>
        <w:r w:rsidR="003946B5">
          <w:rPr>
            <w:noProof/>
            <w:webHidden/>
          </w:rPr>
          <w:fldChar w:fldCharType="begin"/>
        </w:r>
        <w:r w:rsidR="003946B5">
          <w:rPr>
            <w:noProof/>
            <w:webHidden/>
          </w:rPr>
          <w:instrText xml:space="preserve"> PAGEREF _Toc129682520 \h </w:instrText>
        </w:r>
        <w:r w:rsidR="003946B5">
          <w:rPr>
            <w:noProof/>
            <w:webHidden/>
          </w:rPr>
        </w:r>
        <w:r w:rsidR="003946B5">
          <w:rPr>
            <w:noProof/>
            <w:webHidden/>
          </w:rPr>
          <w:fldChar w:fldCharType="separate"/>
        </w:r>
        <w:r w:rsidR="003946B5">
          <w:rPr>
            <w:noProof/>
            <w:webHidden/>
          </w:rPr>
          <w:t>12</w:t>
        </w:r>
        <w:r w:rsidR="003946B5">
          <w:rPr>
            <w:noProof/>
            <w:webHidden/>
          </w:rPr>
          <w:fldChar w:fldCharType="end"/>
        </w:r>
      </w:hyperlink>
    </w:p>
    <w:p w14:paraId="3BB24A3E" w14:textId="2EF94477" w:rsidR="003946B5" w:rsidRDefault="00000000">
      <w:pPr>
        <w:pStyle w:val="Sisluet2"/>
        <w:rPr>
          <w:rFonts w:eastAsiaTheme="minorEastAsia" w:cstheme="minorBidi"/>
          <w:iCs w:val="0"/>
          <w:noProof/>
          <w:color w:val="auto"/>
          <w:sz w:val="22"/>
          <w:szCs w:val="22"/>
          <w:lang w:eastAsia="fi-FI"/>
        </w:rPr>
      </w:pPr>
      <w:hyperlink w:anchor="_Toc129682521" w:history="1">
        <w:r w:rsidR="003946B5" w:rsidRPr="0053712B">
          <w:rPr>
            <w:rStyle w:val="Hyperlinkki"/>
            <w:noProof/>
            <w:lang w:eastAsia="fi-FI"/>
          </w:rPr>
          <w:t>LIITE 3: Sairauskohtaus tai tapaturma</w:t>
        </w:r>
        <w:r w:rsidR="003946B5">
          <w:rPr>
            <w:noProof/>
            <w:webHidden/>
          </w:rPr>
          <w:tab/>
        </w:r>
        <w:r w:rsidR="003946B5">
          <w:rPr>
            <w:noProof/>
            <w:webHidden/>
          </w:rPr>
          <w:fldChar w:fldCharType="begin"/>
        </w:r>
        <w:r w:rsidR="003946B5">
          <w:rPr>
            <w:noProof/>
            <w:webHidden/>
          </w:rPr>
          <w:instrText xml:space="preserve"> PAGEREF _Toc129682521 \h </w:instrText>
        </w:r>
        <w:r w:rsidR="003946B5">
          <w:rPr>
            <w:noProof/>
            <w:webHidden/>
          </w:rPr>
        </w:r>
        <w:r w:rsidR="003946B5">
          <w:rPr>
            <w:noProof/>
            <w:webHidden/>
          </w:rPr>
          <w:fldChar w:fldCharType="separate"/>
        </w:r>
        <w:r w:rsidR="003946B5">
          <w:rPr>
            <w:noProof/>
            <w:webHidden/>
          </w:rPr>
          <w:t>13</w:t>
        </w:r>
        <w:r w:rsidR="003946B5">
          <w:rPr>
            <w:noProof/>
            <w:webHidden/>
          </w:rPr>
          <w:fldChar w:fldCharType="end"/>
        </w:r>
      </w:hyperlink>
    </w:p>
    <w:p w14:paraId="41D711D4" w14:textId="2219AF35" w:rsidR="003946B5" w:rsidRDefault="00000000">
      <w:pPr>
        <w:pStyle w:val="Sisluet2"/>
        <w:rPr>
          <w:rFonts w:eastAsiaTheme="minorEastAsia" w:cstheme="minorBidi"/>
          <w:iCs w:val="0"/>
          <w:noProof/>
          <w:color w:val="auto"/>
          <w:sz w:val="22"/>
          <w:szCs w:val="22"/>
          <w:lang w:eastAsia="fi-FI"/>
        </w:rPr>
      </w:pPr>
      <w:hyperlink w:anchor="_Toc129682522" w:history="1">
        <w:r w:rsidR="003946B5" w:rsidRPr="0053712B">
          <w:rPr>
            <w:rStyle w:val="Hyperlinkki"/>
            <w:noProof/>
          </w:rPr>
          <w:t>LIITE 4: Järjestyshäiriöt</w:t>
        </w:r>
        <w:r w:rsidR="003946B5">
          <w:rPr>
            <w:noProof/>
            <w:webHidden/>
          </w:rPr>
          <w:tab/>
        </w:r>
        <w:r w:rsidR="003946B5">
          <w:rPr>
            <w:noProof/>
            <w:webHidden/>
          </w:rPr>
          <w:fldChar w:fldCharType="begin"/>
        </w:r>
        <w:r w:rsidR="003946B5">
          <w:rPr>
            <w:noProof/>
            <w:webHidden/>
          </w:rPr>
          <w:instrText xml:space="preserve"> PAGEREF _Toc129682522 \h </w:instrText>
        </w:r>
        <w:r w:rsidR="003946B5">
          <w:rPr>
            <w:noProof/>
            <w:webHidden/>
          </w:rPr>
        </w:r>
        <w:r w:rsidR="003946B5">
          <w:rPr>
            <w:noProof/>
            <w:webHidden/>
          </w:rPr>
          <w:fldChar w:fldCharType="separate"/>
        </w:r>
        <w:r w:rsidR="003946B5">
          <w:rPr>
            <w:noProof/>
            <w:webHidden/>
          </w:rPr>
          <w:t>14</w:t>
        </w:r>
        <w:r w:rsidR="003946B5">
          <w:rPr>
            <w:noProof/>
            <w:webHidden/>
          </w:rPr>
          <w:fldChar w:fldCharType="end"/>
        </w:r>
      </w:hyperlink>
    </w:p>
    <w:p w14:paraId="72D3BBAB" w14:textId="7716B31C" w:rsidR="003946B5" w:rsidRDefault="00000000">
      <w:pPr>
        <w:pStyle w:val="Sisluet2"/>
        <w:rPr>
          <w:rFonts w:eastAsiaTheme="minorEastAsia" w:cstheme="minorBidi"/>
          <w:iCs w:val="0"/>
          <w:noProof/>
          <w:color w:val="auto"/>
          <w:sz w:val="22"/>
          <w:szCs w:val="22"/>
          <w:lang w:eastAsia="fi-FI"/>
        </w:rPr>
      </w:pPr>
      <w:hyperlink w:anchor="_Toc129682523" w:history="1">
        <w:r w:rsidR="003946B5" w:rsidRPr="0053712B">
          <w:rPr>
            <w:rStyle w:val="Hyperlinkki"/>
            <w:noProof/>
          </w:rPr>
          <w:t>LIITE 5: Tuntomerkit varkaus- ja ryöstötilanteeseen</w:t>
        </w:r>
        <w:r w:rsidR="003946B5">
          <w:rPr>
            <w:noProof/>
            <w:webHidden/>
          </w:rPr>
          <w:tab/>
        </w:r>
        <w:r w:rsidR="003946B5">
          <w:rPr>
            <w:noProof/>
            <w:webHidden/>
          </w:rPr>
          <w:fldChar w:fldCharType="begin"/>
        </w:r>
        <w:r w:rsidR="003946B5">
          <w:rPr>
            <w:noProof/>
            <w:webHidden/>
          </w:rPr>
          <w:instrText xml:space="preserve"> PAGEREF _Toc129682523 \h </w:instrText>
        </w:r>
        <w:r w:rsidR="003946B5">
          <w:rPr>
            <w:noProof/>
            <w:webHidden/>
          </w:rPr>
        </w:r>
        <w:r w:rsidR="003946B5">
          <w:rPr>
            <w:noProof/>
            <w:webHidden/>
          </w:rPr>
          <w:fldChar w:fldCharType="separate"/>
        </w:r>
        <w:r w:rsidR="003946B5">
          <w:rPr>
            <w:noProof/>
            <w:webHidden/>
          </w:rPr>
          <w:t>15</w:t>
        </w:r>
        <w:r w:rsidR="003946B5">
          <w:rPr>
            <w:noProof/>
            <w:webHidden/>
          </w:rPr>
          <w:fldChar w:fldCharType="end"/>
        </w:r>
      </w:hyperlink>
    </w:p>
    <w:p w14:paraId="3FD37E2A" w14:textId="1F3E6E36" w:rsidR="003946B5" w:rsidRDefault="00000000">
      <w:pPr>
        <w:pStyle w:val="Sisluet2"/>
        <w:rPr>
          <w:rFonts w:eastAsiaTheme="minorEastAsia" w:cstheme="minorBidi"/>
          <w:iCs w:val="0"/>
          <w:noProof/>
          <w:color w:val="auto"/>
          <w:sz w:val="22"/>
          <w:szCs w:val="22"/>
          <w:lang w:eastAsia="fi-FI"/>
        </w:rPr>
      </w:pPr>
      <w:hyperlink w:anchor="_Toc129682524" w:history="1">
        <w:r w:rsidR="003946B5" w:rsidRPr="0053712B">
          <w:rPr>
            <w:rStyle w:val="Hyperlinkki"/>
            <w:noProof/>
          </w:rPr>
          <w:t>LIITE 6: Toiminta sään ääriolosuhteissa</w:t>
        </w:r>
        <w:r w:rsidR="003946B5">
          <w:rPr>
            <w:noProof/>
            <w:webHidden/>
          </w:rPr>
          <w:tab/>
        </w:r>
        <w:r w:rsidR="003946B5">
          <w:rPr>
            <w:noProof/>
            <w:webHidden/>
          </w:rPr>
          <w:fldChar w:fldCharType="begin"/>
        </w:r>
        <w:r w:rsidR="003946B5">
          <w:rPr>
            <w:noProof/>
            <w:webHidden/>
          </w:rPr>
          <w:instrText xml:space="preserve"> PAGEREF _Toc129682524 \h </w:instrText>
        </w:r>
        <w:r w:rsidR="003946B5">
          <w:rPr>
            <w:noProof/>
            <w:webHidden/>
          </w:rPr>
        </w:r>
        <w:r w:rsidR="003946B5">
          <w:rPr>
            <w:noProof/>
            <w:webHidden/>
          </w:rPr>
          <w:fldChar w:fldCharType="separate"/>
        </w:r>
        <w:r w:rsidR="003946B5">
          <w:rPr>
            <w:noProof/>
            <w:webHidden/>
          </w:rPr>
          <w:t>16</w:t>
        </w:r>
        <w:r w:rsidR="003946B5">
          <w:rPr>
            <w:noProof/>
            <w:webHidden/>
          </w:rPr>
          <w:fldChar w:fldCharType="end"/>
        </w:r>
      </w:hyperlink>
    </w:p>
    <w:p w14:paraId="2F9BF297" w14:textId="24C77822" w:rsidR="003946B5" w:rsidRDefault="00000000">
      <w:pPr>
        <w:pStyle w:val="Sisluet2"/>
        <w:rPr>
          <w:rFonts w:eastAsiaTheme="minorEastAsia" w:cstheme="minorBidi"/>
          <w:iCs w:val="0"/>
          <w:noProof/>
          <w:color w:val="auto"/>
          <w:sz w:val="22"/>
          <w:szCs w:val="22"/>
          <w:lang w:eastAsia="fi-FI"/>
        </w:rPr>
      </w:pPr>
      <w:hyperlink w:anchor="_Toc129682525" w:history="1">
        <w:r w:rsidR="003946B5" w:rsidRPr="0053712B">
          <w:rPr>
            <w:rStyle w:val="Hyperlinkki"/>
            <w:noProof/>
          </w:rPr>
          <w:t>LIITE 7: Toimintaohje kemikaalionnettomuudessa</w:t>
        </w:r>
        <w:r w:rsidR="003946B5">
          <w:rPr>
            <w:noProof/>
            <w:webHidden/>
          </w:rPr>
          <w:tab/>
        </w:r>
        <w:r w:rsidR="003946B5">
          <w:rPr>
            <w:noProof/>
            <w:webHidden/>
          </w:rPr>
          <w:fldChar w:fldCharType="begin"/>
        </w:r>
        <w:r w:rsidR="003946B5">
          <w:rPr>
            <w:noProof/>
            <w:webHidden/>
          </w:rPr>
          <w:instrText xml:space="preserve"> PAGEREF _Toc129682525 \h </w:instrText>
        </w:r>
        <w:r w:rsidR="003946B5">
          <w:rPr>
            <w:noProof/>
            <w:webHidden/>
          </w:rPr>
        </w:r>
        <w:r w:rsidR="003946B5">
          <w:rPr>
            <w:noProof/>
            <w:webHidden/>
          </w:rPr>
          <w:fldChar w:fldCharType="separate"/>
        </w:r>
        <w:r w:rsidR="003946B5">
          <w:rPr>
            <w:noProof/>
            <w:webHidden/>
          </w:rPr>
          <w:t>17</w:t>
        </w:r>
        <w:r w:rsidR="003946B5">
          <w:rPr>
            <w:noProof/>
            <w:webHidden/>
          </w:rPr>
          <w:fldChar w:fldCharType="end"/>
        </w:r>
      </w:hyperlink>
    </w:p>
    <w:p w14:paraId="0CB662D3" w14:textId="7400688A" w:rsidR="003946B5" w:rsidRDefault="00000000">
      <w:pPr>
        <w:pStyle w:val="Sisluet2"/>
        <w:rPr>
          <w:rFonts w:eastAsiaTheme="minorEastAsia" w:cstheme="minorBidi"/>
          <w:iCs w:val="0"/>
          <w:noProof/>
          <w:color w:val="auto"/>
          <w:sz w:val="22"/>
          <w:szCs w:val="22"/>
          <w:lang w:eastAsia="fi-FI"/>
        </w:rPr>
      </w:pPr>
      <w:hyperlink w:anchor="_Toc129682526" w:history="1">
        <w:r w:rsidR="003946B5" w:rsidRPr="0053712B">
          <w:rPr>
            <w:rStyle w:val="Hyperlinkki"/>
            <w:noProof/>
            <w:lang w:eastAsia="fi-FI"/>
          </w:rPr>
          <w:t>LIITE 8: Toimintaohje vaaramerkin soidessa</w:t>
        </w:r>
        <w:r w:rsidR="003946B5">
          <w:rPr>
            <w:noProof/>
            <w:webHidden/>
          </w:rPr>
          <w:tab/>
        </w:r>
        <w:r w:rsidR="003946B5">
          <w:rPr>
            <w:noProof/>
            <w:webHidden/>
          </w:rPr>
          <w:fldChar w:fldCharType="begin"/>
        </w:r>
        <w:r w:rsidR="003946B5">
          <w:rPr>
            <w:noProof/>
            <w:webHidden/>
          </w:rPr>
          <w:instrText xml:space="preserve"> PAGEREF _Toc129682526 \h </w:instrText>
        </w:r>
        <w:r w:rsidR="003946B5">
          <w:rPr>
            <w:noProof/>
            <w:webHidden/>
          </w:rPr>
        </w:r>
        <w:r w:rsidR="003946B5">
          <w:rPr>
            <w:noProof/>
            <w:webHidden/>
          </w:rPr>
          <w:fldChar w:fldCharType="separate"/>
        </w:r>
        <w:r w:rsidR="003946B5">
          <w:rPr>
            <w:noProof/>
            <w:webHidden/>
          </w:rPr>
          <w:t>18</w:t>
        </w:r>
        <w:r w:rsidR="003946B5">
          <w:rPr>
            <w:noProof/>
            <w:webHidden/>
          </w:rPr>
          <w:fldChar w:fldCharType="end"/>
        </w:r>
      </w:hyperlink>
    </w:p>
    <w:p w14:paraId="4BF9F592" w14:textId="7D2F42DA" w:rsidR="003946B5" w:rsidRDefault="00000000">
      <w:pPr>
        <w:pStyle w:val="Sisluet2"/>
        <w:rPr>
          <w:rFonts w:eastAsiaTheme="minorEastAsia" w:cstheme="minorBidi"/>
          <w:iCs w:val="0"/>
          <w:noProof/>
          <w:color w:val="auto"/>
          <w:sz w:val="22"/>
          <w:szCs w:val="22"/>
          <w:lang w:eastAsia="fi-FI"/>
        </w:rPr>
      </w:pPr>
      <w:hyperlink w:anchor="_Toc129682527" w:history="1">
        <w:r w:rsidR="003946B5" w:rsidRPr="0053712B">
          <w:rPr>
            <w:rStyle w:val="Hyperlinkki"/>
            <w:noProof/>
            <w:lang w:eastAsia="fi-FI"/>
          </w:rPr>
          <w:t>LIITE 9: Tarkastuslista</w:t>
        </w:r>
        <w:r w:rsidR="003946B5">
          <w:rPr>
            <w:noProof/>
            <w:webHidden/>
          </w:rPr>
          <w:tab/>
        </w:r>
        <w:r w:rsidR="003946B5">
          <w:rPr>
            <w:noProof/>
            <w:webHidden/>
          </w:rPr>
          <w:fldChar w:fldCharType="begin"/>
        </w:r>
        <w:r w:rsidR="003946B5">
          <w:rPr>
            <w:noProof/>
            <w:webHidden/>
          </w:rPr>
          <w:instrText xml:space="preserve"> PAGEREF _Toc129682527 \h </w:instrText>
        </w:r>
        <w:r w:rsidR="003946B5">
          <w:rPr>
            <w:noProof/>
            <w:webHidden/>
          </w:rPr>
        </w:r>
        <w:r w:rsidR="003946B5">
          <w:rPr>
            <w:noProof/>
            <w:webHidden/>
          </w:rPr>
          <w:fldChar w:fldCharType="separate"/>
        </w:r>
        <w:r w:rsidR="003946B5">
          <w:rPr>
            <w:noProof/>
            <w:webHidden/>
          </w:rPr>
          <w:t>19</w:t>
        </w:r>
        <w:r w:rsidR="003946B5">
          <w:rPr>
            <w:noProof/>
            <w:webHidden/>
          </w:rPr>
          <w:fldChar w:fldCharType="end"/>
        </w:r>
      </w:hyperlink>
    </w:p>
    <w:p w14:paraId="4F4EAF5D" w14:textId="63E566FA" w:rsidR="003946B5" w:rsidRDefault="00000000">
      <w:pPr>
        <w:pStyle w:val="Sisluet2"/>
        <w:rPr>
          <w:rFonts w:eastAsiaTheme="minorEastAsia" w:cstheme="minorBidi"/>
          <w:iCs w:val="0"/>
          <w:noProof/>
          <w:color w:val="auto"/>
          <w:sz w:val="22"/>
          <w:szCs w:val="22"/>
          <w:lang w:eastAsia="fi-FI"/>
        </w:rPr>
      </w:pPr>
      <w:hyperlink w:anchor="_Toc129682528" w:history="1">
        <w:r w:rsidR="003946B5" w:rsidRPr="0053712B">
          <w:rPr>
            <w:rStyle w:val="Hyperlinkki"/>
            <w:noProof/>
            <w:lang w:eastAsia="fi-FI"/>
          </w:rPr>
          <w:t>LIITE 10: Pelastussuunnitelmaan perehtyminen</w:t>
        </w:r>
        <w:r w:rsidR="003946B5">
          <w:rPr>
            <w:noProof/>
            <w:webHidden/>
          </w:rPr>
          <w:tab/>
        </w:r>
        <w:r w:rsidR="003946B5">
          <w:rPr>
            <w:noProof/>
            <w:webHidden/>
          </w:rPr>
          <w:fldChar w:fldCharType="begin"/>
        </w:r>
        <w:r w:rsidR="003946B5">
          <w:rPr>
            <w:noProof/>
            <w:webHidden/>
          </w:rPr>
          <w:instrText xml:space="preserve"> PAGEREF _Toc129682528 \h </w:instrText>
        </w:r>
        <w:r w:rsidR="003946B5">
          <w:rPr>
            <w:noProof/>
            <w:webHidden/>
          </w:rPr>
        </w:r>
        <w:r w:rsidR="003946B5">
          <w:rPr>
            <w:noProof/>
            <w:webHidden/>
          </w:rPr>
          <w:fldChar w:fldCharType="separate"/>
        </w:r>
        <w:r w:rsidR="003946B5">
          <w:rPr>
            <w:noProof/>
            <w:webHidden/>
          </w:rPr>
          <w:t>20</w:t>
        </w:r>
        <w:r w:rsidR="003946B5">
          <w:rPr>
            <w:noProof/>
            <w:webHidden/>
          </w:rPr>
          <w:fldChar w:fldCharType="end"/>
        </w:r>
      </w:hyperlink>
    </w:p>
    <w:p w14:paraId="4E3CB26C" w14:textId="18AA6E03" w:rsidR="00725225" w:rsidRDefault="00725225" w:rsidP="00725225">
      <w:r>
        <w:rPr>
          <w:b/>
          <w:bCs/>
        </w:rPr>
        <w:fldChar w:fldCharType="end"/>
      </w:r>
    </w:p>
    <w:p w14:paraId="0995C8BB" w14:textId="77777777" w:rsidR="00725225" w:rsidRDefault="00725225" w:rsidP="00725225"/>
    <w:p w14:paraId="52426C33" w14:textId="2FBF2D99" w:rsidR="00725225" w:rsidRPr="00A30AA9" w:rsidRDefault="00725225" w:rsidP="00A30AA9">
      <w:pPr>
        <w:pStyle w:val="Otsikko1"/>
        <w:numPr>
          <w:ilvl w:val="0"/>
          <w:numId w:val="16"/>
        </w:numPr>
        <w:rPr>
          <w:sz w:val="36"/>
          <w:szCs w:val="36"/>
        </w:rPr>
      </w:pPr>
      <w:r>
        <w:br w:type="page"/>
      </w:r>
      <w:bookmarkStart w:id="0" w:name="_Toc129682513"/>
      <w:r w:rsidRPr="00A30AA9">
        <w:rPr>
          <w:sz w:val="36"/>
          <w:szCs w:val="36"/>
        </w:rPr>
        <w:lastRenderedPageBreak/>
        <w:t>SÄÄDÖSTAUSTA</w:t>
      </w:r>
      <w:bookmarkEnd w:id="0"/>
    </w:p>
    <w:p w14:paraId="593DB831" w14:textId="5445085E" w:rsidR="00725225" w:rsidRDefault="005B10B6" w:rsidP="00725225">
      <w:r>
        <w:rPr>
          <w:noProof/>
          <w:lang w:eastAsia="fi-FI"/>
        </w:rPr>
        <mc:AlternateContent>
          <mc:Choice Requires="wps">
            <w:drawing>
              <wp:anchor distT="0" distB="0" distL="114300" distR="114300" simplePos="0" relativeHeight="251661312" behindDoc="0" locked="0" layoutInCell="1" allowOverlap="1" wp14:anchorId="09964B6C" wp14:editId="43E356B2">
                <wp:simplePos x="0" y="0"/>
                <wp:positionH relativeFrom="margin">
                  <wp:posOffset>294640</wp:posOffset>
                </wp:positionH>
                <wp:positionV relativeFrom="paragraph">
                  <wp:posOffset>42545</wp:posOffset>
                </wp:positionV>
                <wp:extent cx="5829300" cy="523875"/>
                <wp:effectExtent l="0" t="0" r="19050" b="28575"/>
                <wp:wrapNone/>
                <wp:docPr id="21" name="Suorakulmi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3875"/>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7827" id="Suorakulmio 21" o:spid="_x0000_s1026" style="position:absolute;margin-left:23.2pt;margin-top:3.35pt;width:459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" filled="f" strokecolor="#ffc000" strokeweight="2pt">
                <w10:wrap anchorx="margin"/>
              </v:rect>
            </w:pict>
          </mc:Fallback>
        </mc:AlternateContent>
      </w:r>
    </w:p>
    <w:p w14:paraId="2FD01D92" w14:textId="77777777" w:rsidR="00725225" w:rsidRPr="00567337" w:rsidRDefault="00725225" w:rsidP="00567337">
      <w:pPr>
        <w:jc w:val="both"/>
        <w:rPr>
          <w:sz w:val="24"/>
          <w:szCs w:val="24"/>
        </w:rPr>
      </w:pPr>
      <w:r w:rsidRPr="00567337">
        <w:rPr>
          <w:sz w:val="24"/>
          <w:szCs w:val="24"/>
        </w:rPr>
        <w:t xml:space="preserve">Yleisötapahtumaan tulee laatia pelastussuunnitelma, kun tapahtuman järjestäjä arvioi paikalle saapuvien ihmisten määräksi vähintään 200 henkilöä. </w:t>
      </w:r>
    </w:p>
    <w:p w14:paraId="5E0B47D9" w14:textId="77777777" w:rsidR="00725225" w:rsidRPr="00567337" w:rsidRDefault="00725225" w:rsidP="00567337">
      <w:pPr>
        <w:jc w:val="both"/>
        <w:rPr>
          <w:sz w:val="24"/>
          <w:szCs w:val="24"/>
        </w:rPr>
      </w:pPr>
    </w:p>
    <w:p w14:paraId="71D0398E" w14:textId="77777777" w:rsidR="00725225" w:rsidRPr="00567337" w:rsidRDefault="00725225" w:rsidP="00567337">
      <w:pPr>
        <w:jc w:val="both"/>
        <w:rPr>
          <w:sz w:val="24"/>
          <w:szCs w:val="24"/>
        </w:rPr>
      </w:pPr>
      <w:r w:rsidRPr="00567337">
        <w:rPr>
          <w:sz w:val="24"/>
          <w:szCs w:val="24"/>
        </w:rPr>
        <w:t xml:space="preserve">Pelastussuunnitelman tarkoituksena on tiedostaa tapahtuman riskit ja vaarat sekä niiden ennaltaehkäisy. Riskienarvioinnin perusteella laaditaan tapahtuman turvallisuusjärjestelyt sekä ohjeet erilaisiin onnettomuus-/vaaratilanteisiin. </w:t>
      </w:r>
    </w:p>
    <w:p w14:paraId="5C3CE1BD" w14:textId="77777777" w:rsidR="00725225" w:rsidRPr="00567337" w:rsidRDefault="00725225" w:rsidP="00567337">
      <w:pPr>
        <w:jc w:val="both"/>
        <w:rPr>
          <w:sz w:val="24"/>
          <w:szCs w:val="24"/>
        </w:rPr>
      </w:pPr>
    </w:p>
    <w:p w14:paraId="26ACF1E5" w14:textId="77777777" w:rsidR="00725225" w:rsidRPr="00567337" w:rsidRDefault="00725225" w:rsidP="00567337">
      <w:pPr>
        <w:jc w:val="both"/>
        <w:rPr>
          <w:sz w:val="24"/>
          <w:szCs w:val="24"/>
        </w:rPr>
      </w:pPr>
      <w:r w:rsidRPr="00567337">
        <w:rPr>
          <w:sz w:val="24"/>
          <w:szCs w:val="24"/>
        </w:rPr>
        <w:t xml:space="preserve">Yleisötapahtuman pelastussuunnitelma on toimitettava alueen pelastusviranomaiselle viimeistään 14 vuorokautta ennen tapahtuman alkamista. </w:t>
      </w:r>
    </w:p>
    <w:p w14:paraId="53C896B0" w14:textId="77777777" w:rsidR="00725225" w:rsidRPr="00567337" w:rsidRDefault="00725225" w:rsidP="00567337">
      <w:pPr>
        <w:jc w:val="both"/>
        <w:rPr>
          <w:sz w:val="24"/>
          <w:szCs w:val="24"/>
        </w:rPr>
      </w:pPr>
    </w:p>
    <w:p w14:paraId="5149B621" w14:textId="77777777" w:rsidR="00725225" w:rsidRPr="00567337" w:rsidRDefault="00725225" w:rsidP="00567337">
      <w:pPr>
        <w:jc w:val="both"/>
        <w:rPr>
          <w:i/>
          <w:sz w:val="24"/>
          <w:szCs w:val="24"/>
        </w:rPr>
      </w:pPr>
      <w:r w:rsidRPr="00567337">
        <w:rPr>
          <w:i/>
          <w:sz w:val="24"/>
          <w:szCs w:val="24"/>
        </w:rPr>
        <w:t xml:space="preserve">Pelastussuunnitelman laatimisvelvollisuus perustuu Pelastuslain 379/2011 16§ ja Pelastusasetuksen 407/2011 2§ ja 3§. </w:t>
      </w:r>
    </w:p>
    <w:p w14:paraId="13DCE1D0" w14:textId="77777777" w:rsidR="00725225" w:rsidRPr="00567337" w:rsidRDefault="00725225" w:rsidP="00567337">
      <w:pPr>
        <w:jc w:val="both"/>
        <w:rPr>
          <w:i/>
          <w:sz w:val="24"/>
          <w:szCs w:val="24"/>
        </w:rPr>
      </w:pPr>
    </w:p>
    <w:p w14:paraId="1BCFA987" w14:textId="77777777" w:rsidR="00725225" w:rsidRPr="00567337" w:rsidRDefault="00725225" w:rsidP="00567337">
      <w:pPr>
        <w:jc w:val="both"/>
        <w:rPr>
          <w:b/>
          <w:sz w:val="24"/>
          <w:szCs w:val="24"/>
        </w:rPr>
      </w:pPr>
    </w:p>
    <w:p w14:paraId="08A76608" w14:textId="77777777" w:rsidR="00725225" w:rsidRPr="00567337" w:rsidRDefault="00725225" w:rsidP="00567337">
      <w:pPr>
        <w:jc w:val="both"/>
        <w:rPr>
          <w:b/>
          <w:sz w:val="24"/>
          <w:szCs w:val="24"/>
        </w:rPr>
      </w:pPr>
      <w:r w:rsidRPr="00567337">
        <w:rPr>
          <w:b/>
          <w:sz w:val="24"/>
          <w:szCs w:val="24"/>
        </w:rPr>
        <w:t xml:space="preserve">Pelastusasetus 3 § </w:t>
      </w:r>
    </w:p>
    <w:p w14:paraId="1901E70C" w14:textId="77777777" w:rsidR="00725225" w:rsidRPr="00567337" w:rsidRDefault="00725225" w:rsidP="00567337">
      <w:pPr>
        <w:jc w:val="both"/>
        <w:rPr>
          <w:sz w:val="24"/>
          <w:szCs w:val="24"/>
        </w:rPr>
      </w:pPr>
    </w:p>
    <w:p w14:paraId="79097C4A" w14:textId="77777777" w:rsidR="00725225" w:rsidRPr="00567337" w:rsidRDefault="00725225" w:rsidP="00567337">
      <w:pPr>
        <w:jc w:val="both"/>
        <w:rPr>
          <w:sz w:val="24"/>
          <w:szCs w:val="24"/>
        </w:rPr>
      </w:pPr>
      <w:r w:rsidRPr="00567337">
        <w:rPr>
          <w:sz w:val="24"/>
          <w:szCs w:val="24"/>
        </w:rPr>
        <w:t xml:space="preserve">Yleisötilaisuuden pelastussuunnitelma </w:t>
      </w:r>
    </w:p>
    <w:p w14:paraId="7BF22747" w14:textId="77777777" w:rsidR="00725225" w:rsidRPr="00567337" w:rsidRDefault="00725225" w:rsidP="00567337">
      <w:pPr>
        <w:jc w:val="both"/>
        <w:rPr>
          <w:sz w:val="24"/>
          <w:szCs w:val="24"/>
        </w:rPr>
      </w:pPr>
    </w:p>
    <w:p w14:paraId="13D9CD80" w14:textId="77777777" w:rsidR="00725225" w:rsidRPr="00567337" w:rsidRDefault="00725225" w:rsidP="00567337">
      <w:pPr>
        <w:jc w:val="both"/>
        <w:rPr>
          <w:sz w:val="24"/>
          <w:szCs w:val="24"/>
        </w:rPr>
      </w:pPr>
      <w:r w:rsidRPr="00567337">
        <w:rPr>
          <w:sz w:val="24"/>
          <w:szCs w:val="24"/>
        </w:rPr>
        <w:t>Pelastuslain 16 </w:t>
      </w:r>
      <w:r w:rsidRPr="00567337">
        <w:rPr>
          <w:rFonts w:cs="Verdana"/>
          <w:sz w:val="24"/>
          <w:szCs w:val="24"/>
        </w:rPr>
        <w:t>§</w:t>
      </w:r>
      <w:r w:rsidRPr="00567337">
        <w:rPr>
          <w:sz w:val="24"/>
          <w:szCs w:val="24"/>
        </w:rPr>
        <w:t>:ss</w:t>
      </w:r>
      <w:r w:rsidRPr="00567337">
        <w:rPr>
          <w:rFonts w:cs="Verdana"/>
          <w:sz w:val="24"/>
          <w:szCs w:val="24"/>
        </w:rPr>
        <w:t>ä</w:t>
      </w:r>
      <w:r w:rsidRPr="00567337">
        <w:rPr>
          <w:sz w:val="24"/>
          <w:szCs w:val="24"/>
        </w:rPr>
        <w:t xml:space="preserve"> tarkoitettu yleis</w:t>
      </w:r>
      <w:r w:rsidRPr="00567337">
        <w:rPr>
          <w:rFonts w:cs="Verdana"/>
          <w:sz w:val="24"/>
          <w:szCs w:val="24"/>
        </w:rPr>
        <w:t>ö</w:t>
      </w:r>
      <w:r w:rsidRPr="00567337">
        <w:rPr>
          <w:sz w:val="24"/>
          <w:szCs w:val="24"/>
        </w:rPr>
        <w:t xml:space="preserve">tilaisuuden pelastussuunnitelma on laadittava </w:t>
      </w:r>
    </w:p>
    <w:p w14:paraId="25AD60F9" w14:textId="77777777" w:rsidR="00725225" w:rsidRPr="00567337" w:rsidRDefault="00725225" w:rsidP="00567337">
      <w:pPr>
        <w:jc w:val="both"/>
        <w:rPr>
          <w:sz w:val="24"/>
          <w:szCs w:val="24"/>
        </w:rPr>
      </w:pPr>
      <w:r w:rsidRPr="00567337">
        <w:rPr>
          <w:sz w:val="24"/>
          <w:szCs w:val="24"/>
        </w:rPr>
        <w:t xml:space="preserve">yleisötilaisuuteen tai tapahtumaan, jossa: </w:t>
      </w:r>
    </w:p>
    <w:p w14:paraId="076DF026" w14:textId="77777777" w:rsidR="00725225" w:rsidRPr="00567337" w:rsidRDefault="00725225" w:rsidP="00567337">
      <w:pPr>
        <w:jc w:val="both"/>
        <w:rPr>
          <w:sz w:val="24"/>
          <w:szCs w:val="24"/>
        </w:rPr>
      </w:pPr>
    </w:p>
    <w:p w14:paraId="1FA2A46B" w14:textId="77777777" w:rsidR="00725225" w:rsidRPr="00567337" w:rsidRDefault="00725225" w:rsidP="00567337">
      <w:pPr>
        <w:jc w:val="both"/>
        <w:rPr>
          <w:sz w:val="24"/>
          <w:szCs w:val="24"/>
        </w:rPr>
      </w:pPr>
      <w:r w:rsidRPr="00567337">
        <w:rPr>
          <w:b/>
          <w:sz w:val="24"/>
          <w:szCs w:val="24"/>
        </w:rPr>
        <w:t>1)</w:t>
      </w:r>
      <w:r w:rsidRPr="00567337">
        <w:rPr>
          <w:sz w:val="24"/>
          <w:szCs w:val="24"/>
        </w:rPr>
        <w:t xml:space="preserve"> arvioidaan olevan läsnä samanaikaisesti vähintään 200 henkilöä; </w:t>
      </w:r>
    </w:p>
    <w:p w14:paraId="3D8A62B4" w14:textId="77777777" w:rsidR="00725225" w:rsidRPr="00567337" w:rsidRDefault="00725225" w:rsidP="00567337">
      <w:pPr>
        <w:jc w:val="both"/>
        <w:rPr>
          <w:sz w:val="24"/>
          <w:szCs w:val="24"/>
        </w:rPr>
      </w:pPr>
    </w:p>
    <w:p w14:paraId="00F97853" w14:textId="77777777" w:rsidR="00725225" w:rsidRPr="00567337" w:rsidRDefault="00725225" w:rsidP="00567337">
      <w:pPr>
        <w:jc w:val="both"/>
        <w:rPr>
          <w:sz w:val="24"/>
          <w:szCs w:val="24"/>
        </w:rPr>
      </w:pPr>
      <w:r w:rsidRPr="00567337">
        <w:rPr>
          <w:b/>
          <w:sz w:val="24"/>
          <w:szCs w:val="24"/>
        </w:rPr>
        <w:t>2)</w:t>
      </w:r>
      <w:r w:rsidRPr="00567337">
        <w:rPr>
          <w:sz w:val="24"/>
          <w:szCs w:val="24"/>
        </w:rPr>
        <w:t xml:space="preserve"> käytetään avotulta, ilotulitteita tai muita pyroteknisiä tuotteita taikka erikoistehosteina palo- </w:t>
      </w:r>
    </w:p>
    <w:p w14:paraId="7D89AEF6" w14:textId="77777777" w:rsidR="00725225" w:rsidRPr="00567337" w:rsidRDefault="00725225" w:rsidP="00567337">
      <w:pPr>
        <w:jc w:val="both"/>
        <w:rPr>
          <w:sz w:val="24"/>
          <w:szCs w:val="24"/>
        </w:rPr>
      </w:pPr>
      <w:r w:rsidRPr="00567337">
        <w:rPr>
          <w:sz w:val="24"/>
          <w:szCs w:val="24"/>
        </w:rPr>
        <w:t xml:space="preserve">ja räjähdysvaarallisia kemikaaleja; </w:t>
      </w:r>
    </w:p>
    <w:p w14:paraId="260A1705" w14:textId="77777777" w:rsidR="00725225" w:rsidRPr="00567337" w:rsidRDefault="00725225" w:rsidP="00567337">
      <w:pPr>
        <w:jc w:val="both"/>
        <w:rPr>
          <w:sz w:val="24"/>
          <w:szCs w:val="24"/>
        </w:rPr>
      </w:pPr>
    </w:p>
    <w:p w14:paraId="6C21DF60" w14:textId="77777777" w:rsidR="00725225" w:rsidRPr="00567337" w:rsidRDefault="00725225" w:rsidP="00567337">
      <w:pPr>
        <w:jc w:val="both"/>
        <w:rPr>
          <w:sz w:val="24"/>
          <w:szCs w:val="24"/>
        </w:rPr>
      </w:pPr>
      <w:r w:rsidRPr="00567337">
        <w:rPr>
          <w:b/>
          <w:sz w:val="24"/>
          <w:szCs w:val="24"/>
        </w:rPr>
        <w:t>3)</w:t>
      </w:r>
      <w:r w:rsidRPr="00567337">
        <w:rPr>
          <w:sz w:val="24"/>
          <w:szCs w:val="24"/>
        </w:rPr>
        <w:t xml:space="preserve"> tapahtumapaikan poistumisjärjestelyt poikkeavat tavanomaisesta; tai </w:t>
      </w:r>
    </w:p>
    <w:p w14:paraId="6A83476E" w14:textId="77777777" w:rsidR="00725225" w:rsidRPr="00567337" w:rsidRDefault="00725225" w:rsidP="00567337">
      <w:pPr>
        <w:jc w:val="both"/>
        <w:rPr>
          <w:sz w:val="24"/>
          <w:szCs w:val="24"/>
        </w:rPr>
      </w:pPr>
    </w:p>
    <w:p w14:paraId="495833FB" w14:textId="77777777" w:rsidR="00725225" w:rsidRPr="00567337" w:rsidRDefault="00725225" w:rsidP="00567337">
      <w:pPr>
        <w:jc w:val="both"/>
        <w:rPr>
          <w:sz w:val="24"/>
          <w:szCs w:val="24"/>
        </w:rPr>
      </w:pPr>
      <w:r w:rsidRPr="00567337">
        <w:rPr>
          <w:b/>
          <w:sz w:val="24"/>
          <w:szCs w:val="24"/>
        </w:rPr>
        <w:t>4)</w:t>
      </w:r>
      <w:r w:rsidRPr="00567337">
        <w:rPr>
          <w:sz w:val="24"/>
          <w:szCs w:val="24"/>
        </w:rPr>
        <w:t xml:space="preserve"> tapahtuman luonne aiheuttaa erityistä vaaraa ihmisille.</w:t>
      </w:r>
    </w:p>
    <w:p w14:paraId="57CF0909" w14:textId="77777777" w:rsidR="00725225" w:rsidRPr="00567337" w:rsidRDefault="00725225" w:rsidP="00567337">
      <w:pPr>
        <w:jc w:val="both"/>
        <w:rPr>
          <w:sz w:val="24"/>
          <w:szCs w:val="24"/>
        </w:rPr>
      </w:pPr>
    </w:p>
    <w:p w14:paraId="3C9A8AD7" w14:textId="77777777" w:rsidR="00725225" w:rsidRPr="00567337" w:rsidRDefault="00725225" w:rsidP="00567337">
      <w:pPr>
        <w:jc w:val="both"/>
        <w:rPr>
          <w:sz w:val="24"/>
          <w:szCs w:val="24"/>
        </w:rPr>
      </w:pPr>
      <w:r w:rsidRPr="00567337">
        <w:rPr>
          <w:sz w:val="24"/>
          <w:szCs w:val="24"/>
        </w:rPr>
        <w:t>Jos samaa yleisötilaisuutta tai tapahtumaa varten tulee muun lain kuin pelastuslain taikka toimivaltaisen viranomaisen antaman määräyksen nojalla laatia turvallisuus-, valmius- tai muu vastaava suunnitelma, erillistä yleisötilaisuuden pelastussuunnitelmaa ei tarvitse laatia, vaan pelastuslain 16 </w:t>
      </w:r>
      <w:r w:rsidRPr="00567337">
        <w:rPr>
          <w:rFonts w:cs="Verdana"/>
          <w:sz w:val="24"/>
          <w:szCs w:val="24"/>
        </w:rPr>
        <w:t>§</w:t>
      </w:r>
      <w:r w:rsidRPr="00567337">
        <w:rPr>
          <w:sz w:val="24"/>
          <w:szCs w:val="24"/>
        </w:rPr>
        <w:t>:n 2 momentissa s</w:t>
      </w:r>
      <w:r w:rsidRPr="00567337">
        <w:rPr>
          <w:rFonts w:cs="Verdana"/>
          <w:sz w:val="24"/>
          <w:szCs w:val="24"/>
        </w:rPr>
        <w:t>ää</w:t>
      </w:r>
      <w:r w:rsidRPr="00567337">
        <w:rPr>
          <w:sz w:val="24"/>
          <w:szCs w:val="24"/>
        </w:rPr>
        <w:t>detyt suunnitelman sis</w:t>
      </w:r>
      <w:r w:rsidRPr="00567337">
        <w:rPr>
          <w:rFonts w:cs="Verdana"/>
          <w:sz w:val="24"/>
          <w:szCs w:val="24"/>
        </w:rPr>
        <w:t>ä</w:t>
      </w:r>
      <w:r w:rsidRPr="00567337">
        <w:rPr>
          <w:sz w:val="24"/>
          <w:szCs w:val="24"/>
        </w:rPr>
        <w:t>lt</w:t>
      </w:r>
      <w:r w:rsidRPr="00567337">
        <w:rPr>
          <w:rFonts w:cs="Verdana"/>
          <w:sz w:val="24"/>
          <w:szCs w:val="24"/>
        </w:rPr>
        <w:t>öä</w:t>
      </w:r>
      <w:r w:rsidRPr="00567337">
        <w:rPr>
          <w:sz w:val="24"/>
          <w:szCs w:val="24"/>
        </w:rPr>
        <w:t xml:space="preserve"> koskevat seikat voidaan koota </w:t>
      </w:r>
    </w:p>
    <w:p w14:paraId="0FCD3B84" w14:textId="77777777" w:rsidR="00725225" w:rsidRPr="00567337" w:rsidRDefault="00725225" w:rsidP="00567337">
      <w:pPr>
        <w:jc w:val="both"/>
        <w:rPr>
          <w:sz w:val="24"/>
          <w:szCs w:val="24"/>
        </w:rPr>
      </w:pPr>
      <w:r w:rsidRPr="00567337">
        <w:rPr>
          <w:sz w:val="24"/>
          <w:szCs w:val="24"/>
        </w:rPr>
        <w:t xml:space="preserve">mainittuun muuhun suunnitelmaan. Tästä on mainittava suunnitelmassa. </w:t>
      </w:r>
    </w:p>
    <w:p w14:paraId="4F70EF86" w14:textId="057687C0" w:rsidR="00725225" w:rsidRPr="00A30AA9" w:rsidRDefault="00725225" w:rsidP="00DA1F54">
      <w:pPr>
        <w:pStyle w:val="Otsikko1"/>
        <w:numPr>
          <w:ilvl w:val="0"/>
          <w:numId w:val="16"/>
        </w:numPr>
        <w:rPr>
          <w:sz w:val="36"/>
          <w:szCs w:val="36"/>
        </w:rPr>
      </w:pPr>
      <w:r>
        <w:br w:type="page"/>
      </w:r>
      <w:bookmarkStart w:id="1" w:name="_Toc129682514"/>
      <w:r w:rsidRPr="00A30AA9">
        <w:rPr>
          <w:sz w:val="36"/>
          <w:szCs w:val="36"/>
        </w:rPr>
        <w:lastRenderedPageBreak/>
        <w:t>TAPAHTUMAN TIEDOT</w:t>
      </w:r>
      <w:bookmarkEnd w:id="1"/>
    </w:p>
    <w:p w14:paraId="3AA1C6D7" w14:textId="77777777" w:rsidR="00725225" w:rsidRPr="00567337" w:rsidRDefault="00725225" w:rsidP="00725225">
      <w:pPr>
        <w:rPr>
          <w:b/>
        </w:rPr>
      </w:pPr>
    </w:p>
    <w:p w14:paraId="6B55F3C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nimi ja luonne</w:t>
      </w:r>
    </w:p>
    <w:p w14:paraId="5B770D89" w14:textId="77777777" w:rsidR="00725225" w:rsidRPr="00567337" w:rsidRDefault="00725225" w:rsidP="00567337">
      <w:pPr>
        <w:jc w:val="both"/>
        <w:rPr>
          <w:sz w:val="24"/>
          <w:szCs w:val="24"/>
        </w:rPr>
      </w:pPr>
    </w:p>
    <w:p w14:paraId="014F2999" w14:textId="77777777" w:rsidR="00725225" w:rsidRPr="00567337" w:rsidRDefault="00725225" w:rsidP="00567337">
      <w:pPr>
        <w:jc w:val="both"/>
        <w:rPr>
          <w:i/>
          <w:sz w:val="24"/>
          <w:szCs w:val="24"/>
        </w:rPr>
      </w:pPr>
      <w:r w:rsidRPr="00567337">
        <w:rPr>
          <w:i/>
          <w:sz w:val="24"/>
          <w:szCs w:val="24"/>
        </w:rPr>
        <w:t xml:space="preserve">Kerro tapahtuman sisällöstä, ohjelma, arvioitu henkilömäärä ja kohdeyleisö. </w:t>
      </w:r>
    </w:p>
    <w:p w14:paraId="54FB8A7A" w14:textId="77777777" w:rsidR="00725225" w:rsidRPr="00567337" w:rsidRDefault="00725225" w:rsidP="00567337">
      <w:pPr>
        <w:jc w:val="both"/>
        <w:rPr>
          <w:sz w:val="24"/>
          <w:szCs w:val="24"/>
        </w:rPr>
      </w:pPr>
    </w:p>
    <w:p w14:paraId="50FC577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aika ja paikka</w:t>
      </w:r>
    </w:p>
    <w:p w14:paraId="7BB554A9" w14:textId="77777777" w:rsidR="00725225" w:rsidRPr="00567337" w:rsidRDefault="00725225" w:rsidP="00567337">
      <w:pPr>
        <w:jc w:val="both"/>
        <w:rPr>
          <w:sz w:val="24"/>
          <w:szCs w:val="24"/>
        </w:rPr>
      </w:pPr>
    </w:p>
    <w:p w14:paraId="767DDA11" w14:textId="77777777" w:rsidR="00725225" w:rsidRPr="00567337" w:rsidRDefault="00725225" w:rsidP="00567337">
      <w:pPr>
        <w:jc w:val="both"/>
        <w:rPr>
          <w:i/>
          <w:sz w:val="24"/>
          <w:szCs w:val="24"/>
        </w:rPr>
      </w:pPr>
      <w:proofErr w:type="spellStart"/>
      <w:r w:rsidRPr="00567337">
        <w:rPr>
          <w:i/>
          <w:sz w:val="24"/>
          <w:szCs w:val="24"/>
        </w:rPr>
        <w:t>xx.</w:t>
      </w:r>
      <w:proofErr w:type="gramStart"/>
      <w:r w:rsidRPr="00567337">
        <w:rPr>
          <w:i/>
          <w:sz w:val="24"/>
          <w:szCs w:val="24"/>
        </w:rPr>
        <w:t>xx.xxxx</w:t>
      </w:r>
      <w:proofErr w:type="spellEnd"/>
      <w:proofErr w:type="gramEnd"/>
      <w:r w:rsidRPr="00567337">
        <w:rPr>
          <w:i/>
          <w:sz w:val="24"/>
          <w:szCs w:val="24"/>
        </w:rPr>
        <w:t xml:space="preserve"> klo </w:t>
      </w:r>
      <w:proofErr w:type="spellStart"/>
      <w:r w:rsidRPr="00567337">
        <w:rPr>
          <w:i/>
          <w:sz w:val="24"/>
          <w:szCs w:val="24"/>
        </w:rPr>
        <w:t>xx:xx</w:t>
      </w:r>
      <w:proofErr w:type="spellEnd"/>
      <w:r w:rsidRPr="00567337">
        <w:rPr>
          <w:i/>
          <w:sz w:val="24"/>
          <w:szCs w:val="24"/>
        </w:rPr>
        <w:t xml:space="preserve"> – </w:t>
      </w:r>
      <w:proofErr w:type="spellStart"/>
      <w:r w:rsidRPr="00567337">
        <w:rPr>
          <w:i/>
          <w:sz w:val="24"/>
          <w:szCs w:val="24"/>
        </w:rPr>
        <w:t>xx:xx</w:t>
      </w:r>
      <w:proofErr w:type="spellEnd"/>
      <w:r w:rsidRPr="00567337">
        <w:rPr>
          <w:i/>
          <w:sz w:val="24"/>
          <w:szCs w:val="24"/>
        </w:rPr>
        <w:t xml:space="preserve"> </w:t>
      </w:r>
    </w:p>
    <w:p w14:paraId="5523B5FC" w14:textId="77777777" w:rsidR="00725225" w:rsidRPr="00567337" w:rsidRDefault="00725225" w:rsidP="00567337">
      <w:pPr>
        <w:jc w:val="both"/>
        <w:rPr>
          <w:i/>
          <w:sz w:val="24"/>
          <w:szCs w:val="24"/>
        </w:rPr>
      </w:pPr>
      <w:r w:rsidRPr="00567337">
        <w:rPr>
          <w:i/>
          <w:sz w:val="24"/>
          <w:szCs w:val="24"/>
        </w:rPr>
        <w:t xml:space="preserve">(valmistelu ja purku huomioiden noin klo </w:t>
      </w:r>
      <w:proofErr w:type="spellStart"/>
      <w:proofErr w:type="gramStart"/>
      <w:r w:rsidRPr="00567337">
        <w:rPr>
          <w:i/>
          <w:sz w:val="24"/>
          <w:szCs w:val="24"/>
        </w:rPr>
        <w:t>xx:xx</w:t>
      </w:r>
      <w:proofErr w:type="spellEnd"/>
      <w:proofErr w:type="gramEnd"/>
      <w:r w:rsidRPr="00567337">
        <w:rPr>
          <w:i/>
          <w:sz w:val="24"/>
          <w:szCs w:val="24"/>
        </w:rPr>
        <w:t xml:space="preserve"> – </w:t>
      </w:r>
      <w:proofErr w:type="spellStart"/>
      <w:r w:rsidRPr="00567337">
        <w:rPr>
          <w:i/>
          <w:sz w:val="24"/>
          <w:szCs w:val="24"/>
        </w:rPr>
        <w:t>xx:xx</w:t>
      </w:r>
      <w:proofErr w:type="spellEnd"/>
      <w:r w:rsidRPr="00567337">
        <w:rPr>
          <w:i/>
          <w:sz w:val="24"/>
          <w:szCs w:val="24"/>
        </w:rPr>
        <w:t>)</w:t>
      </w:r>
    </w:p>
    <w:p w14:paraId="56096F78" w14:textId="77777777" w:rsidR="00725225" w:rsidRPr="00567337" w:rsidRDefault="00725225" w:rsidP="00567337">
      <w:pPr>
        <w:jc w:val="both"/>
        <w:rPr>
          <w:i/>
          <w:sz w:val="24"/>
          <w:szCs w:val="24"/>
        </w:rPr>
      </w:pPr>
    </w:p>
    <w:p w14:paraId="43063027" w14:textId="77777777" w:rsidR="00725225" w:rsidRPr="00567337" w:rsidRDefault="00725225" w:rsidP="00567337">
      <w:pPr>
        <w:jc w:val="both"/>
        <w:rPr>
          <w:i/>
          <w:sz w:val="24"/>
          <w:szCs w:val="24"/>
        </w:rPr>
      </w:pPr>
      <w:r w:rsidRPr="00567337">
        <w:rPr>
          <w:i/>
          <w:sz w:val="24"/>
          <w:szCs w:val="24"/>
        </w:rPr>
        <w:t xml:space="preserve">Tapahtuma järjestetään esim. Oulussa </w:t>
      </w:r>
      <w:proofErr w:type="spellStart"/>
      <w:r w:rsidRPr="00567337">
        <w:rPr>
          <w:i/>
          <w:sz w:val="24"/>
          <w:szCs w:val="24"/>
        </w:rPr>
        <w:t>Raatin</w:t>
      </w:r>
      <w:proofErr w:type="spellEnd"/>
      <w:r w:rsidRPr="00567337">
        <w:rPr>
          <w:i/>
          <w:sz w:val="24"/>
          <w:szCs w:val="24"/>
        </w:rPr>
        <w:t xml:space="preserve"> urheilukentällä, osoitteessa </w:t>
      </w:r>
      <w:proofErr w:type="spellStart"/>
      <w:r w:rsidRPr="00567337">
        <w:rPr>
          <w:i/>
          <w:sz w:val="24"/>
          <w:szCs w:val="24"/>
        </w:rPr>
        <w:t>Raatintie</w:t>
      </w:r>
      <w:proofErr w:type="spellEnd"/>
      <w:r w:rsidRPr="00567337">
        <w:rPr>
          <w:i/>
          <w:sz w:val="24"/>
          <w:szCs w:val="24"/>
        </w:rPr>
        <w:t xml:space="preserve"> 2, 90100 Oulu.</w:t>
      </w:r>
    </w:p>
    <w:p w14:paraId="5F720EAD" w14:textId="77777777" w:rsidR="00725225" w:rsidRPr="00567337" w:rsidRDefault="00725225" w:rsidP="00567337">
      <w:pPr>
        <w:jc w:val="both"/>
        <w:rPr>
          <w:i/>
          <w:sz w:val="24"/>
          <w:szCs w:val="24"/>
        </w:rPr>
      </w:pPr>
    </w:p>
    <w:p w14:paraId="35A9D9C4" w14:textId="77777777" w:rsidR="00725225" w:rsidRPr="00567337" w:rsidRDefault="00725225" w:rsidP="00567337">
      <w:pPr>
        <w:jc w:val="both"/>
        <w:rPr>
          <w:b/>
          <w:sz w:val="24"/>
          <w:szCs w:val="24"/>
        </w:rPr>
      </w:pPr>
      <w:r w:rsidRPr="00567337">
        <w:rPr>
          <w:b/>
          <w:sz w:val="24"/>
          <w:szCs w:val="24"/>
        </w:rPr>
        <w:t>Tapahtuman erityispiirteet</w:t>
      </w:r>
    </w:p>
    <w:p w14:paraId="501402A7" w14:textId="77777777" w:rsidR="00725225" w:rsidRPr="00567337" w:rsidRDefault="00725225" w:rsidP="00567337">
      <w:pPr>
        <w:jc w:val="both"/>
        <w:rPr>
          <w:i/>
          <w:sz w:val="24"/>
          <w:szCs w:val="24"/>
        </w:rPr>
      </w:pPr>
      <w:r w:rsidRPr="00567337">
        <w:rPr>
          <w:i/>
          <w:sz w:val="24"/>
          <w:szCs w:val="24"/>
        </w:rPr>
        <w:t xml:space="preserve">Tapahtuman mahdolliset erityispiirteet kuten vaaralliset kemikaalit, nestekaasu ja muut vaaralliset kemikaalit, avotuli, pyrotekniset tehosteet, ilotulitteet, tuliesitys, </w:t>
      </w:r>
      <w:proofErr w:type="spellStart"/>
      <w:r w:rsidRPr="00567337">
        <w:rPr>
          <w:i/>
          <w:sz w:val="24"/>
          <w:szCs w:val="24"/>
        </w:rPr>
        <w:t>extreme</w:t>
      </w:r>
      <w:proofErr w:type="spellEnd"/>
      <w:r w:rsidRPr="00567337">
        <w:rPr>
          <w:i/>
          <w:sz w:val="24"/>
          <w:szCs w:val="24"/>
        </w:rPr>
        <w:t>-lajit,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2AB6A154" w14:textId="77777777" w:rsidR="00725225" w:rsidRPr="00567337" w:rsidRDefault="00725225" w:rsidP="00567337">
      <w:pPr>
        <w:jc w:val="both"/>
        <w:rPr>
          <w:i/>
          <w:sz w:val="24"/>
          <w:szCs w:val="24"/>
        </w:rPr>
      </w:pPr>
    </w:p>
    <w:p w14:paraId="3B57D321" w14:textId="77777777" w:rsidR="00725225" w:rsidRPr="00567337" w:rsidRDefault="00725225" w:rsidP="00567337">
      <w:pPr>
        <w:jc w:val="both"/>
        <w:rPr>
          <w:b/>
          <w:sz w:val="24"/>
          <w:szCs w:val="24"/>
        </w:rPr>
      </w:pPr>
      <w:r w:rsidRPr="00567337">
        <w:rPr>
          <w:b/>
          <w:sz w:val="24"/>
          <w:szCs w:val="24"/>
        </w:rPr>
        <w:t>Tapahtumapaikan erityispiirteet</w:t>
      </w:r>
    </w:p>
    <w:p w14:paraId="334B7AFF" w14:textId="77777777" w:rsidR="00725225" w:rsidRPr="00567337" w:rsidRDefault="00725225" w:rsidP="00567337">
      <w:pPr>
        <w:jc w:val="both"/>
        <w:rPr>
          <w:i/>
          <w:sz w:val="24"/>
          <w:szCs w:val="24"/>
        </w:rPr>
      </w:pPr>
      <w:r w:rsidRPr="00567337">
        <w:rPr>
          <w:i/>
          <w:sz w:val="24"/>
          <w:szCs w:val="24"/>
        </w:rPr>
        <w:t>Tapahtumapaikan erityispiirteet kuten kallio, kiipeämismahdollisuus, vesi, iso liikenneväylä, syrjäinen sijainti, pimeys, tapahtuma maastossa, huonot tieyhteydet, saari jne.</w:t>
      </w:r>
    </w:p>
    <w:p w14:paraId="71BA5297" w14:textId="77777777" w:rsidR="00725225" w:rsidRPr="00567337" w:rsidRDefault="00725225" w:rsidP="00567337">
      <w:pPr>
        <w:jc w:val="both"/>
        <w:rPr>
          <w:b/>
          <w:sz w:val="24"/>
          <w:szCs w:val="24"/>
        </w:rPr>
      </w:pPr>
    </w:p>
    <w:p w14:paraId="13FF4F6A" w14:textId="77777777" w:rsidR="00725225" w:rsidRPr="00567337" w:rsidRDefault="00725225" w:rsidP="00567337">
      <w:pPr>
        <w:jc w:val="both"/>
        <w:rPr>
          <w:sz w:val="24"/>
          <w:szCs w:val="24"/>
        </w:rPr>
      </w:pPr>
    </w:p>
    <w:p w14:paraId="44963FFE"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järjestäjä</w:t>
      </w:r>
    </w:p>
    <w:p w14:paraId="5321CCBD" w14:textId="77777777" w:rsidR="00725225" w:rsidRPr="00567337" w:rsidRDefault="00725225" w:rsidP="00567337">
      <w:pPr>
        <w:jc w:val="both"/>
        <w:rPr>
          <w:sz w:val="24"/>
          <w:szCs w:val="24"/>
        </w:rPr>
      </w:pPr>
    </w:p>
    <w:p w14:paraId="52B843DA" w14:textId="77777777" w:rsidR="00725225" w:rsidRPr="00567337" w:rsidRDefault="00725225" w:rsidP="00567337">
      <w:pPr>
        <w:jc w:val="both"/>
        <w:rPr>
          <w:i/>
          <w:sz w:val="24"/>
          <w:szCs w:val="24"/>
        </w:rPr>
      </w:pPr>
      <w:r w:rsidRPr="00567337">
        <w:rPr>
          <w:i/>
          <w:sz w:val="24"/>
          <w:szCs w:val="24"/>
        </w:rPr>
        <w:t>Yritys, yhteyshenkilö ja puhelinnumero</w:t>
      </w:r>
    </w:p>
    <w:p w14:paraId="020FF032" w14:textId="77777777" w:rsidR="00725225" w:rsidRPr="00567337" w:rsidRDefault="00725225" w:rsidP="00567337">
      <w:pPr>
        <w:jc w:val="both"/>
        <w:rPr>
          <w:sz w:val="24"/>
          <w:szCs w:val="24"/>
        </w:rPr>
      </w:pPr>
    </w:p>
    <w:p w14:paraId="387E5427" w14:textId="77777777" w:rsidR="00725225" w:rsidRPr="00567337" w:rsidRDefault="00725225" w:rsidP="00567337">
      <w:pPr>
        <w:pStyle w:val="Eivli"/>
        <w:jc w:val="both"/>
        <w:rPr>
          <w:rFonts w:ascii="Arial" w:hAnsi="Arial" w:cs="Arial"/>
          <w:b/>
          <w:szCs w:val="24"/>
          <w:lang w:val="fi-FI"/>
        </w:rPr>
      </w:pPr>
      <w:r w:rsidRPr="00567337">
        <w:rPr>
          <w:rFonts w:ascii="Arial" w:hAnsi="Arial" w:cs="Arial"/>
          <w:b/>
          <w:szCs w:val="24"/>
          <w:lang w:val="fi-FI"/>
        </w:rPr>
        <w:t>Tapahtuman vakuutukset</w:t>
      </w:r>
    </w:p>
    <w:p w14:paraId="616F3987" w14:textId="77777777" w:rsidR="00725225" w:rsidRPr="00567337" w:rsidRDefault="00725225" w:rsidP="00567337">
      <w:pPr>
        <w:jc w:val="both"/>
        <w:rPr>
          <w:sz w:val="24"/>
          <w:szCs w:val="24"/>
        </w:rPr>
      </w:pPr>
    </w:p>
    <w:p w14:paraId="02FEED54" w14:textId="77777777" w:rsidR="00725225" w:rsidRPr="00567337" w:rsidRDefault="00725225" w:rsidP="00567337">
      <w:pPr>
        <w:jc w:val="both"/>
        <w:rPr>
          <w:i/>
          <w:sz w:val="24"/>
          <w:szCs w:val="24"/>
        </w:rPr>
      </w:pPr>
      <w:r w:rsidRPr="00567337">
        <w:rPr>
          <w:i/>
          <w:sz w:val="24"/>
          <w:szCs w:val="24"/>
        </w:rPr>
        <w:t>Vakuutusyhtiö</w:t>
      </w:r>
    </w:p>
    <w:p w14:paraId="08E3579B" w14:textId="606A6C39" w:rsidR="00725225" w:rsidRPr="00A30AA9" w:rsidRDefault="00725225" w:rsidP="00DA1F54">
      <w:pPr>
        <w:pStyle w:val="Otsikko1"/>
        <w:numPr>
          <w:ilvl w:val="0"/>
          <w:numId w:val="16"/>
        </w:numPr>
        <w:rPr>
          <w:sz w:val="36"/>
          <w:szCs w:val="36"/>
        </w:rPr>
      </w:pPr>
      <w:r>
        <w:br w:type="page"/>
      </w:r>
      <w:bookmarkStart w:id="2" w:name="_Toc129682515"/>
      <w:r w:rsidRPr="00A30AA9">
        <w:rPr>
          <w:sz w:val="36"/>
          <w:szCs w:val="36"/>
        </w:rPr>
        <w:lastRenderedPageBreak/>
        <w:t>TAPAHTUMAN JÄRJESTÄJÄT JA TURVALLISUUSORGANISAATIO</w:t>
      </w:r>
      <w:bookmarkEnd w:id="2"/>
    </w:p>
    <w:p w14:paraId="14A48F9C" w14:textId="77777777" w:rsidR="00725225" w:rsidRDefault="00725225" w:rsidP="00725225"/>
    <w:p w14:paraId="082603EC" w14:textId="77777777" w:rsidR="00725225" w:rsidRDefault="00725225" w:rsidP="00567337">
      <w:pPr>
        <w:jc w:val="both"/>
        <w:rPr>
          <w:b/>
        </w:rPr>
      </w:pPr>
    </w:p>
    <w:p w14:paraId="35711810" w14:textId="77777777" w:rsidR="00725225" w:rsidRPr="00567337" w:rsidRDefault="00725225" w:rsidP="00567337">
      <w:pPr>
        <w:jc w:val="both"/>
        <w:rPr>
          <w:b/>
          <w:sz w:val="24"/>
          <w:szCs w:val="24"/>
        </w:rPr>
      </w:pPr>
      <w:r w:rsidRPr="00567337">
        <w:rPr>
          <w:b/>
          <w:sz w:val="24"/>
          <w:szCs w:val="24"/>
        </w:rPr>
        <w:t>Tapahtuman järjestäjä</w:t>
      </w:r>
    </w:p>
    <w:p w14:paraId="4EB4FD28" w14:textId="77777777" w:rsidR="00725225" w:rsidRPr="00567337" w:rsidRDefault="00725225" w:rsidP="00567337">
      <w:pPr>
        <w:jc w:val="both"/>
        <w:rPr>
          <w:b/>
          <w:sz w:val="24"/>
          <w:szCs w:val="24"/>
        </w:rPr>
      </w:pPr>
    </w:p>
    <w:p w14:paraId="1060D9E0" w14:textId="77777777" w:rsidR="00725225" w:rsidRPr="00567337" w:rsidRDefault="00725225" w:rsidP="00567337">
      <w:pPr>
        <w:jc w:val="both"/>
        <w:rPr>
          <w:i/>
          <w:sz w:val="24"/>
          <w:szCs w:val="24"/>
        </w:rPr>
      </w:pPr>
      <w:r w:rsidRPr="00567337">
        <w:rPr>
          <w:i/>
          <w:sz w:val="24"/>
          <w:szCs w:val="24"/>
        </w:rPr>
        <w:t>Nimi</w:t>
      </w:r>
    </w:p>
    <w:p w14:paraId="6E9320E4" w14:textId="77777777" w:rsidR="00725225" w:rsidRPr="00567337" w:rsidRDefault="00725225" w:rsidP="00567337">
      <w:pPr>
        <w:jc w:val="both"/>
        <w:rPr>
          <w:i/>
          <w:sz w:val="24"/>
          <w:szCs w:val="24"/>
        </w:rPr>
      </w:pPr>
      <w:r w:rsidRPr="00567337">
        <w:rPr>
          <w:i/>
          <w:sz w:val="24"/>
          <w:szCs w:val="24"/>
        </w:rPr>
        <w:t>Puhelinnumero</w:t>
      </w:r>
    </w:p>
    <w:p w14:paraId="1D61C5B7" w14:textId="77777777" w:rsidR="00725225" w:rsidRPr="00567337" w:rsidRDefault="00725225" w:rsidP="00567337">
      <w:pPr>
        <w:jc w:val="both"/>
        <w:rPr>
          <w:i/>
          <w:sz w:val="24"/>
          <w:szCs w:val="24"/>
        </w:rPr>
      </w:pPr>
      <w:r w:rsidRPr="00567337">
        <w:rPr>
          <w:i/>
          <w:sz w:val="24"/>
          <w:szCs w:val="24"/>
        </w:rPr>
        <w:t>Sähköpostiosoite</w:t>
      </w:r>
    </w:p>
    <w:p w14:paraId="4AEAACC3" w14:textId="77777777" w:rsidR="00725225" w:rsidRPr="00567337" w:rsidRDefault="00725225" w:rsidP="00567337">
      <w:pPr>
        <w:jc w:val="both"/>
        <w:rPr>
          <w:sz w:val="24"/>
          <w:szCs w:val="24"/>
        </w:rPr>
      </w:pPr>
    </w:p>
    <w:p w14:paraId="27F27FEB" w14:textId="77777777" w:rsidR="00725225" w:rsidRPr="00567337" w:rsidRDefault="00725225" w:rsidP="00567337">
      <w:pPr>
        <w:jc w:val="both"/>
        <w:rPr>
          <w:b/>
          <w:sz w:val="24"/>
          <w:szCs w:val="24"/>
        </w:rPr>
      </w:pPr>
      <w:r w:rsidRPr="00567337">
        <w:rPr>
          <w:b/>
          <w:sz w:val="24"/>
          <w:szCs w:val="24"/>
        </w:rPr>
        <w:t>Turvallisuuspäällikkö</w:t>
      </w:r>
      <w:r w:rsidRPr="00567337">
        <w:rPr>
          <w:b/>
          <w:sz w:val="24"/>
          <w:szCs w:val="24"/>
        </w:rPr>
        <w:tab/>
      </w:r>
      <w:r w:rsidRPr="00567337">
        <w:rPr>
          <w:b/>
          <w:sz w:val="24"/>
          <w:szCs w:val="24"/>
        </w:rPr>
        <w:tab/>
        <w:t>Turvallisuuspäällikön varahenkilö</w:t>
      </w:r>
    </w:p>
    <w:p w14:paraId="1D22345D" w14:textId="77777777" w:rsidR="00725225" w:rsidRPr="00567337" w:rsidRDefault="00725225" w:rsidP="00567337">
      <w:pPr>
        <w:jc w:val="both"/>
        <w:rPr>
          <w:b/>
          <w:sz w:val="24"/>
          <w:szCs w:val="24"/>
        </w:rPr>
      </w:pPr>
    </w:p>
    <w:p w14:paraId="443F8D08" w14:textId="77777777" w:rsidR="00725225" w:rsidRPr="00567337" w:rsidRDefault="00725225" w:rsidP="00567337">
      <w:pPr>
        <w:jc w:val="both"/>
        <w:rPr>
          <w:i/>
          <w:sz w:val="24"/>
          <w:szCs w:val="24"/>
        </w:rPr>
      </w:pPr>
      <w:r w:rsidRPr="00567337">
        <w:rPr>
          <w:i/>
          <w:sz w:val="24"/>
          <w:szCs w:val="24"/>
        </w:rPr>
        <w:t>Nimi</w:t>
      </w:r>
      <w:r w:rsidRPr="00567337">
        <w:rPr>
          <w:i/>
          <w:sz w:val="24"/>
          <w:szCs w:val="24"/>
        </w:rPr>
        <w:tab/>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Nimi</w:t>
      </w:r>
      <w:proofErr w:type="spellEnd"/>
    </w:p>
    <w:p w14:paraId="55123D0D" w14:textId="77777777" w:rsidR="00725225" w:rsidRPr="00567337" w:rsidRDefault="00725225" w:rsidP="005B10B6">
      <w:pPr>
        <w:tabs>
          <w:tab w:val="left" w:pos="5103"/>
        </w:tabs>
        <w:jc w:val="both"/>
        <w:rPr>
          <w:i/>
          <w:sz w:val="24"/>
          <w:szCs w:val="24"/>
        </w:rPr>
      </w:pPr>
      <w:r w:rsidRPr="00567337">
        <w:rPr>
          <w:i/>
          <w:sz w:val="24"/>
          <w:szCs w:val="24"/>
        </w:rPr>
        <w:t>Puhelinnumero</w:t>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Puhelinnumero</w:t>
      </w:r>
      <w:proofErr w:type="spellEnd"/>
    </w:p>
    <w:p w14:paraId="37BD1110" w14:textId="77777777" w:rsidR="00725225" w:rsidRPr="00567337" w:rsidRDefault="00725225" w:rsidP="00567337">
      <w:pPr>
        <w:jc w:val="both"/>
        <w:rPr>
          <w:i/>
          <w:sz w:val="24"/>
          <w:szCs w:val="24"/>
        </w:rPr>
      </w:pPr>
      <w:r w:rsidRPr="00567337">
        <w:rPr>
          <w:i/>
          <w:sz w:val="24"/>
          <w:szCs w:val="24"/>
        </w:rPr>
        <w:t>Sähköpostiosoite</w:t>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Sähköpostiosoite</w:t>
      </w:r>
      <w:proofErr w:type="spellEnd"/>
    </w:p>
    <w:p w14:paraId="6B445785" w14:textId="77777777" w:rsidR="00725225" w:rsidRPr="00567337" w:rsidRDefault="00725225" w:rsidP="00567337">
      <w:pPr>
        <w:jc w:val="both"/>
        <w:rPr>
          <w:sz w:val="24"/>
          <w:szCs w:val="24"/>
        </w:rPr>
      </w:pPr>
    </w:p>
    <w:p w14:paraId="37DE78CF" w14:textId="77777777" w:rsidR="00725225" w:rsidRPr="00567337" w:rsidRDefault="00725225" w:rsidP="00567337">
      <w:pPr>
        <w:jc w:val="both"/>
        <w:rPr>
          <w:b/>
          <w:sz w:val="24"/>
          <w:szCs w:val="24"/>
        </w:rPr>
      </w:pPr>
      <w:r w:rsidRPr="00567337">
        <w:rPr>
          <w:b/>
          <w:sz w:val="24"/>
          <w:szCs w:val="24"/>
        </w:rPr>
        <w:t>Järjestyksenvalvonnan esimies</w:t>
      </w:r>
    </w:p>
    <w:p w14:paraId="6CCD81D3" w14:textId="77777777" w:rsidR="00725225" w:rsidRPr="00567337" w:rsidRDefault="00725225" w:rsidP="00567337">
      <w:pPr>
        <w:jc w:val="both"/>
        <w:rPr>
          <w:b/>
          <w:sz w:val="24"/>
          <w:szCs w:val="24"/>
        </w:rPr>
      </w:pPr>
    </w:p>
    <w:p w14:paraId="22FA79AF" w14:textId="77777777" w:rsidR="00725225" w:rsidRPr="00567337" w:rsidRDefault="00725225" w:rsidP="00567337">
      <w:pPr>
        <w:jc w:val="both"/>
        <w:rPr>
          <w:i/>
          <w:sz w:val="24"/>
          <w:szCs w:val="24"/>
        </w:rPr>
      </w:pPr>
      <w:r w:rsidRPr="00567337">
        <w:rPr>
          <w:i/>
          <w:sz w:val="24"/>
          <w:szCs w:val="24"/>
        </w:rPr>
        <w:t>Nimi</w:t>
      </w:r>
    </w:p>
    <w:p w14:paraId="7E1AF621" w14:textId="77777777" w:rsidR="00725225" w:rsidRPr="00567337" w:rsidRDefault="00725225" w:rsidP="00567337">
      <w:pPr>
        <w:jc w:val="both"/>
        <w:rPr>
          <w:i/>
          <w:sz w:val="24"/>
          <w:szCs w:val="24"/>
        </w:rPr>
      </w:pPr>
      <w:r w:rsidRPr="00567337">
        <w:rPr>
          <w:i/>
          <w:sz w:val="24"/>
          <w:szCs w:val="24"/>
        </w:rPr>
        <w:t>Puhelinnumero</w:t>
      </w:r>
    </w:p>
    <w:p w14:paraId="6B613BBC" w14:textId="77777777" w:rsidR="00725225" w:rsidRPr="00567337" w:rsidRDefault="00725225" w:rsidP="00567337">
      <w:pPr>
        <w:jc w:val="both"/>
        <w:rPr>
          <w:sz w:val="24"/>
          <w:szCs w:val="24"/>
        </w:rPr>
      </w:pPr>
    </w:p>
    <w:p w14:paraId="0C3D7CEF" w14:textId="77777777" w:rsidR="00725225" w:rsidRPr="00567337" w:rsidRDefault="00725225" w:rsidP="00567337">
      <w:pPr>
        <w:jc w:val="both"/>
        <w:rPr>
          <w:b/>
          <w:sz w:val="24"/>
          <w:szCs w:val="24"/>
        </w:rPr>
      </w:pPr>
      <w:r w:rsidRPr="00567337">
        <w:rPr>
          <w:b/>
          <w:sz w:val="24"/>
          <w:szCs w:val="24"/>
        </w:rPr>
        <w:t>Ensiavusta vastaava</w:t>
      </w:r>
      <w:r w:rsidRPr="00567337">
        <w:rPr>
          <w:b/>
          <w:sz w:val="24"/>
          <w:szCs w:val="24"/>
        </w:rPr>
        <w:tab/>
      </w:r>
      <w:r w:rsidRPr="00567337">
        <w:rPr>
          <w:b/>
          <w:sz w:val="24"/>
          <w:szCs w:val="24"/>
        </w:rPr>
        <w:tab/>
        <w:t>Yhteys ensiaputelttaan</w:t>
      </w:r>
    </w:p>
    <w:p w14:paraId="2DEE8403" w14:textId="77777777" w:rsidR="00725225" w:rsidRPr="00567337" w:rsidRDefault="00725225" w:rsidP="00567337">
      <w:pPr>
        <w:jc w:val="both"/>
        <w:rPr>
          <w:b/>
          <w:sz w:val="24"/>
          <w:szCs w:val="24"/>
        </w:rPr>
      </w:pPr>
    </w:p>
    <w:p w14:paraId="324B40DB" w14:textId="2506F15D" w:rsidR="00725225" w:rsidRPr="00567337" w:rsidRDefault="00725225" w:rsidP="00567337">
      <w:pPr>
        <w:jc w:val="both"/>
        <w:rPr>
          <w:i/>
          <w:sz w:val="24"/>
          <w:szCs w:val="24"/>
        </w:rPr>
      </w:pPr>
      <w:r w:rsidRPr="00567337">
        <w:rPr>
          <w:i/>
          <w:sz w:val="24"/>
          <w:szCs w:val="24"/>
        </w:rPr>
        <w:t>Nimi</w:t>
      </w:r>
      <w:r w:rsidRPr="00567337">
        <w:rPr>
          <w:i/>
          <w:sz w:val="24"/>
          <w:szCs w:val="24"/>
        </w:rPr>
        <w:tab/>
      </w:r>
      <w:r w:rsidRPr="00567337">
        <w:rPr>
          <w:i/>
          <w:sz w:val="24"/>
          <w:szCs w:val="24"/>
        </w:rPr>
        <w:tab/>
      </w:r>
      <w:r w:rsidRPr="00567337">
        <w:rPr>
          <w:i/>
          <w:sz w:val="24"/>
          <w:szCs w:val="24"/>
        </w:rPr>
        <w:tab/>
      </w:r>
      <w:r w:rsidRPr="00567337">
        <w:rPr>
          <w:i/>
          <w:sz w:val="24"/>
          <w:szCs w:val="24"/>
        </w:rPr>
        <w:tab/>
      </w:r>
      <w:proofErr w:type="spellStart"/>
      <w:r w:rsidRPr="00567337">
        <w:rPr>
          <w:i/>
          <w:sz w:val="24"/>
          <w:szCs w:val="24"/>
        </w:rPr>
        <w:t>Nimi</w:t>
      </w:r>
      <w:proofErr w:type="spellEnd"/>
    </w:p>
    <w:p w14:paraId="0C03DC44" w14:textId="0B4D3A88" w:rsidR="00725225" w:rsidRPr="00567337" w:rsidRDefault="00725225" w:rsidP="005B10B6">
      <w:pPr>
        <w:tabs>
          <w:tab w:val="left" w:pos="4536"/>
        </w:tabs>
        <w:jc w:val="both"/>
        <w:rPr>
          <w:i/>
          <w:sz w:val="24"/>
          <w:szCs w:val="24"/>
        </w:rPr>
      </w:pPr>
      <w:r w:rsidRPr="00567337">
        <w:rPr>
          <w:i/>
          <w:sz w:val="24"/>
          <w:szCs w:val="24"/>
        </w:rPr>
        <w:t>Puhelinnumero</w:t>
      </w:r>
      <w:r w:rsidRPr="00567337">
        <w:rPr>
          <w:i/>
          <w:sz w:val="24"/>
          <w:szCs w:val="24"/>
        </w:rPr>
        <w:tab/>
      </w:r>
      <w:r w:rsidRPr="00567337">
        <w:rPr>
          <w:i/>
          <w:sz w:val="24"/>
          <w:szCs w:val="24"/>
        </w:rPr>
        <w:tab/>
      </w:r>
      <w:r w:rsidRPr="00567337">
        <w:rPr>
          <w:i/>
          <w:sz w:val="24"/>
          <w:szCs w:val="24"/>
        </w:rPr>
        <w:tab/>
        <w:t>Puhelinnumero</w:t>
      </w:r>
    </w:p>
    <w:p w14:paraId="0B25D3DB" w14:textId="77777777" w:rsidR="00725225" w:rsidRPr="00567337" w:rsidRDefault="00725225" w:rsidP="00567337">
      <w:pPr>
        <w:jc w:val="both"/>
        <w:rPr>
          <w:sz w:val="24"/>
          <w:szCs w:val="24"/>
        </w:rPr>
      </w:pPr>
    </w:p>
    <w:p w14:paraId="453D200C" w14:textId="77777777" w:rsidR="00725225" w:rsidRPr="00567337" w:rsidRDefault="00725225" w:rsidP="00567337">
      <w:pPr>
        <w:jc w:val="both"/>
        <w:rPr>
          <w:b/>
          <w:bCs/>
          <w:sz w:val="24"/>
          <w:szCs w:val="24"/>
        </w:rPr>
      </w:pPr>
      <w:r w:rsidRPr="00567337">
        <w:rPr>
          <w:b/>
          <w:bCs/>
          <w:sz w:val="24"/>
          <w:szCs w:val="24"/>
        </w:rPr>
        <w:t>Paloilmoittimen vastuuhenkilö ja hoitaja</w:t>
      </w:r>
    </w:p>
    <w:p w14:paraId="55033BA2" w14:textId="77777777" w:rsidR="00725225" w:rsidRPr="00567337" w:rsidRDefault="00725225" w:rsidP="00567337">
      <w:pPr>
        <w:jc w:val="both"/>
        <w:rPr>
          <w:sz w:val="24"/>
          <w:szCs w:val="24"/>
        </w:rPr>
      </w:pPr>
    </w:p>
    <w:p w14:paraId="7813966E" w14:textId="77777777" w:rsidR="00725225" w:rsidRPr="00567337" w:rsidRDefault="00725225" w:rsidP="00567337">
      <w:pPr>
        <w:jc w:val="both"/>
        <w:rPr>
          <w:i/>
          <w:iCs/>
          <w:sz w:val="24"/>
          <w:szCs w:val="24"/>
        </w:rPr>
      </w:pPr>
      <w:r w:rsidRPr="00567337">
        <w:rPr>
          <w:i/>
          <w:iCs/>
          <w:sz w:val="24"/>
          <w:szCs w:val="24"/>
        </w:rPr>
        <w:t>Nimi</w:t>
      </w:r>
    </w:p>
    <w:p w14:paraId="227EFF56" w14:textId="77777777" w:rsidR="00725225" w:rsidRPr="00567337" w:rsidRDefault="00725225" w:rsidP="00567337">
      <w:pPr>
        <w:jc w:val="both"/>
        <w:rPr>
          <w:i/>
          <w:iCs/>
          <w:sz w:val="24"/>
          <w:szCs w:val="24"/>
        </w:rPr>
      </w:pPr>
      <w:r w:rsidRPr="00567337">
        <w:rPr>
          <w:i/>
          <w:iCs/>
          <w:sz w:val="24"/>
          <w:szCs w:val="24"/>
        </w:rPr>
        <w:t>Puhelinnumero</w:t>
      </w:r>
    </w:p>
    <w:p w14:paraId="7D164601" w14:textId="77777777" w:rsidR="00725225" w:rsidRPr="00567337" w:rsidRDefault="00725225" w:rsidP="00567337">
      <w:pPr>
        <w:jc w:val="both"/>
        <w:rPr>
          <w:sz w:val="24"/>
          <w:szCs w:val="24"/>
        </w:rPr>
      </w:pPr>
    </w:p>
    <w:p w14:paraId="5A88844E" w14:textId="77777777" w:rsidR="00725225" w:rsidRPr="00567337" w:rsidRDefault="00725225" w:rsidP="00567337">
      <w:pPr>
        <w:jc w:val="both"/>
        <w:rPr>
          <w:b/>
          <w:sz w:val="24"/>
          <w:szCs w:val="24"/>
        </w:rPr>
      </w:pPr>
      <w:r w:rsidRPr="00567337">
        <w:rPr>
          <w:b/>
          <w:sz w:val="24"/>
          <w:szCs w:val="24"/>
        </w:rPr>
        <w:t>Rakenteista (lavat/teltat/</w:t>
      </w:r>
      <w:proofErr w:type="spellStart"/>
      <w:r w:rsidRPr="00567337">
        <w:rPr>
          <w:b/>
          <w:sz w:val="24"/>
          <w:szCs w:val="24"/>
        </w:rPr>
        <w:t>yms</w:t>
      </w:r>
      <w:proofErr w:type="spellEnd"/>
      <w:r w:rsidRPr="00567337">
        <w:rPr>
          <w:b/>
          <w:sz w:val="24"/>
          <w:szCs w:val="24"/>
        </w:rPr>
        <w:t>) vastaava</w:t>
      </w:r>
    </w:p>
    <w:p w14:paraId="42488C90" w14:textId="77777777" w:rsidR="00725225" w:rsidRPr="00567337" w:rsidRDefault="00725225" w:rsidP="00567337">
      <w:pPr>
        <w:jc w:val="both"/>
        <w:rPr>
          <w:b/>
          <w:sz w:val="24"/>
          <w:szCs w:val="24"/>
        </w:rPr>
      </w:pPr>
    </w:p>
    <w:p w14:paraId="74453D30" w14:textId="77777777" w:rsidR="00725225" w:rsidRPr="00567337" w:rsidRDefault="00725225" w:rsidP="00567337">
      <w:pPr>
        <w:jc w:val="both"/>
        <w:rPr>
          <w:i/>
          <w:sz w:val="24"/>
          <w:szCs w:val="24"/>
        </w:rPr>
      </w:pPr>
      <w:r w:rsidRPr="00567337">
        <w:rPr>
          <w:i/>
          <w:sz w:val="24"/>
          <w:szCs w:val="24"/>
        </w:rPr>
        <w:t>Nimi</w:t>
      </w:r>
    </w:p>
    <w:p w14:paraId="1F494237" w14:textId="77777777" w:rsidR="00725225" w:rsidRPr="00567337" w:rsidRDefault="00725225" w:rsidP="00567337">
      <w:pPr>
        <w:jc w:val="both"/>
        <w:rPr>
          <w:i/>
          <w:sz w:val="24"/>
          <w:szCs w:val="24"/>
        </w:rPr>
      </w:pPr>
      <w:r w:rsidRPr="00567337">
        <w:rPr>
          <w:i/>
          <w:sz w:val="24"/>
          <w:szCs w:val="24"/>
        </w:rPr>
        <w:t>Puhelinnumero</w:t>
      </w:r>
    </w:p>
    <w:p w14:paraId="587E017C" w14:textId="77777777" w:rsidR="00725225" w:rsidRPr="00567337" w:rsidRDefault="00725225" w:rsidP="00567337">
      <w:pPr>
        <w:jc w:val="both"/>
        <w:rPr>
          <w:sz w:val="24"/>
          <w:szCs w:val="24"/>
        </w:rPr>
      </w:pPr>
    </w:p>
    <w:p w14:paraId="750BD327" w14:textId="77777777" w:rsidR="00725225" w:rsidRPr="00567337" w:rsidRDefault="00725225" w:rsidP="00567337">
      <w:pPr>
        <w:jc w:val="both"/>
        <w:rPr>
          <w:b/>
          <w:sz w:val="24"/>
          <w:szCs w:val="24"/>
        </w:rPr>
      </w:pPr>
      <w:r w:rsidRPr="00567337">
        <w:rPr>
          <w:b/>
          <w:sz w:val="24"/>
          <w:szCs w:val="24"/>
        </w:rPr>
        <w:t>Sähkötöistä vastaava</w:t>
      </w:r>
    </w:p>
    <w:p w14:paraId="61B06897" w14:textId="77777777" w:rsidR="00725225" w:rsidRPr="00567337" w:rsidRDefault="00725225" w:rsidP="00567337">
      <w:pPr>
        <w:jc w:val="both"/>
        <w:rPr>
          <w:b/>
          <w:sz w:val="24"/>
          <w:szCs w:val="24"/>
        </w:rPr>
      </w:pPr>
    </w:p>
    <w:p w14:paraId="47A95893" w14:textId="77777777" w:rsidR="00725225" w:rsidRPr="00567337" w:rsidRDefault="00725225" w:rsidP="00567337">
      <w:pPr>
        <w:jc w:val="both"/>
        <w:rPr>
          <w:i/>
          <w:sz w:val="24"/>
          <w:szCs w:val="24"/>
        </w:rPr>
      </w:pPr>
      <w:r w:rsidRPr="00567337">
        <w:rPr>
          <w:i/>
          <w:sz w:val="24"/>
          <w:szCs w:val="24"/>
        </w:rPr>
        <w:t>Nimi</w:t>
      </w:r>
    </w:p>
    <w:p w14:paraId="46B7D293" w14:textId="77777777" w:rsidR="00725225" w:rsidRPr="00567337" w:rsidRDefault="00725225" w:rsidP="00567337">
      <w:pPr>
        <w:jc w:val="both"/>
        <w:rPr>
          <w:i/>
          <w:sz w:val="24"/>
          <w:szCs w:val="24"/>
        </w:rPr>
      </w:pPr>
      <w:r w:rsidRPr="00567337">
        <w:rPr>
          <w:i/>
          <w:sz w:val="24"/>
          <w:szCs w:val="24"/>
        </w:rPr>
        <w:t>Puhelinnumero</w:t>
      </w:r>
    </w:p>
    <w:p w14:paraId="15161CB5" w14:textId="34411509" w:rsidR="00725225" w:rsidRDefault="00725225" w:rsidP="00725225">
      <w:r>
        <w:rPr>
          <w:noProof/>
          <w:lang w:eastAsia="fi-FI"/>
        </w:rPr>
        <mc:AlternateContent>
          <mc:Choice Requires="wps">
            <w:drawing>
              <wp:anchor distT="0" distB="0" distL="114300" distR="114300" simplePos="0" relativeHeight="251662336" behindDoc="0" locked="0" layoutInCell="1" allowOverlap="1" wp14:anchorId="65D81C3D" wp14:editId="34026F6A">
                <wp:simplePos x="0" y="0"/>
                <wp:positionH relativeFrom="margin">
                  <wp:posOffset>-635</wp:posOffset>
                </wp:positionH>
                <wp:positionV relativeFrom="paragraph">
                  <wp:posOffset>64770</wp:posOffset>
                </wp:positionV>
                <wp:extent cx="6139180" cy="1242060"/>
                <wp:effectExtent l="0" t="0" r="13970" b="15240"/>
                <wp:wrapNone/>
                <wp:docPr id="20" name="Tekstiruut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24206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5CB65" w14:textId="77777777" w:rsidR="00567337" w:rsidRDefault="00567337" w:rsidP="00725225">
                            <w:pPr>
                              <w:rPr>
                                <w:sz w:val="24"/>
                                <w:szCs w:val="24"/>
                              </w:rPr>
                            </w:pPr>
                          </w:p>
                          <w:p w14:paraId="43917AAA" w14:textId="160EAC32" w:rsidR="00725225" w:rsidRPr="00567337" w:rsidRDefault="00CA4C99" w:rsidP="00725225">
                            <w:pPr>
                              <w:rPr>
                                <w:sz w:val="24"/>
                                <w:szCs w:val="24"/>
                              </w:rPr>
                            </w:pPr>
                            <w:r>
                              <w:rPr>
                                <w:sz w:val="24"/>
                                <w:szCs w:val="24"/>
                              </w:rPr>
                              <w:t>Pohjois-Pohjanmaan</w:t>
                            </w:r>
                            <w:r w:rsidR="00725225" w:rsidRPr="00567337">
                              <w:rPr>
                                <w:sz w:val="24"/>
                                <w:szCs w:val="24"/>
                              </w:rPr>
                              <w:t xml:space="preserve"> pelastuslaitoksen puhelinnumerot tapahtuman ohjaukseen ja neuvontaan liittyen:</w:t>
                            </w:r>
                          </w:p>
                          <w:p w14:paraId="3F1B9351" w14:textId="77777777" w:rsidR="00725225" w:rsidRPr="00567337" w:rsidRDefault="00725225" w:rsidP="00725225">
                            <w:pPr>
                              <w:rPr>
                                <w:sz w:val="24"/>
                                <w:szCs w:val="24"/>
                              </w:rPr>
                            </w:pPr>
                          </w:p>
                          <w:p w14:paraId="78170340" w14:textId="25E4B100" w:rsidR="00DA2337" w:rsidRPr="00143721" w:rsidRDefault="00725225" w:rsidP="00DA2337">
                            <w:pPr>
                              <w:rPr>
                                <w:rFonts w:ascii="Verdana" w:hAnsi="Verdana" w:cstheme="majorHAnsi"/>
                                <w:sz w:val="20"/>
                                <w:szCs w:val="20"/>
                              </w:rPr>
                            </w:pPr>
                            <w:r w:rsidRPr="00567337">
                              <w:rPr>
                                <w:sz w:val="24"/>
                                <w:szCs w:val="24"/>
                              </w:rPr>
                              <w:t xml:space="preserve">Päivystävä palotarkastaja: </w:t>
                            </w:r>
                            <w:r w:rsidR="00DA2337" w:rsidRPr="00DA2337">
                              <w:rPr>
                                <w:rFonts w:asciiTheme="minorHAnsi" w:hAnsiTheme="minorHAnsi" w:cstheme="minorHAnsi"/>
                                <w:color w:val="000000"/>
                                <w:sz w:val="24"/>
                                <w:szCs w:val="24"/>
                                <w:shd w:val="clear" w:color="auto" w:fill="FFFFFF"/>
                              </w:rPr>
                              <w:t>08 669 2010</w:t>
                            </w:r>
                          </w:p>
                          <w:p w14:paraId="1FEF4FD0" w14:textId="4A51DD7C" w:rsidR="00725225" w:rsidRPr="00567337" w:rsidRDefault="00725225" w:rsidP="00725225">
                            <w:pPr>
                              <w:rPr>
                                <w:sz w:val="24"/>
                                <w:szCs w:val="24"/>
                              </w:rPr>
                            </w:pPr>
                          </w:p>
                          <w:p w14:paraId="3AD599AE" w14:textId="79E19F91" w:rsidR="00725225" w:rsidRPr="00567337" w:rsidRDefault="00725225" w:rsidP="00725225">
                            <w:pPr>
                              <w:rPr>
                                <w:sz w:val="24"/>
                                <w:szCs w:val="24"/>
                              </w:rPr>
                            </w:pPr>
                            <w:r w:rsidRPr="00567337">
                              <w:rPr>
                                <w:sz w:val="24"/>
                                <w:szCs w:val="24"/>
                              </w:rPr>
                              <w:t>Päivystävä palomestari:</w:t>
                            </w:r>
                            <w:r w:rsidR="00CA4C99">
                              <w:rPr>
                                <w:sz w:val="24"/>
                                <w:szCs w:val="24"/>
                              </w:rPr>
                              <w:t xml:space="preserve"> Oulu:</w:t>
                            </w:r>
                            <w:r w:rsidRPr="00567337">
                              <w:rPr>
                                <w:sz w:val="24"/>
                                <w:szCs w:val="24"/>
                              </w:rPr>
                              <w:t xml:space="preserve"> </w:t>
                            </w:r>
                            <w:proofErr w:type="gramStart"/>
                            <w:r w:rsidRPr="00567337">
                              <w:rPr>
                                <w:sz w:val="24"/>
                                <w:szCs w:val="24"/>
                              </w:rPr>
                              <w:t>044-703</w:t>
                            </w:r>
                            <w:proofErr w:type="gramEnd"/>
                            <w:r w:rsidRPr="00567337">
                              <w:rPr>
                                <w:sz w:val="24"/>
                                <w:szCs w:val="24"/>
                              </w:rPr>
                              <w:t xml:space="preserve"> 8621</w:t>
                            </w:r>
                            <w:r w:rsidR="00CA4C99">
                              <w:rPr>
                                <w:sz w:val="24"/>
                                <w:szCs w:val="24"/>
                              </w:rPr>
                              <w:t xml:space="preserve"> Ylivieska: 044-429 6090</w:t>
                            </w:r>
                          </w:p>
                          <w:p w14:paraId="2F758E1D" w14:textId="77777777" w:rsidR="00725225" w:rsidRPr="00B01D44" w:rsidRDefault="00725225" w:rsidP="0072522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1C3D" id="Tekstiruutu 20" o:spid="_x0000_s1028" type="#_x0000_t202" style="position:absolute;left:0;text-align:left;margin-left:-.05pt;margin-top:5.1pt;width:483.4pt;height:9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" filled="f" strokecolor="#ffc000" strokeweight="2pt">
                <v:textbox>
                  <w:txbxContent>
                    <w:p w14:paraId="3575CB65" w14:textId="77777777" w:rsidR="00567337" w:rsidRDefault="00567337" w:rsidP="00725225">
                      <w:pPr>
                        <w:rPr>
                          <w:sz w:val="24"/>
                          <w:szCs w:val="24"/>
                        </w:rPr>
                      </w:pPr>
                    </w:p>
                    <w:p w14:paraId="43917AAA" w14:textId="160EAC32" w:rsidR="00725225" w:rsidRPr="00567337" w:rsidRDefault="00CA4C99" w:rsidP="00725225">
                      <w:pPr>
                        <w:rPr>
                          <w:sz w:val="24"/>
                          <w:szCs w:val="24"/>
                        </w:rPr>
                      </w:pPr>
                      <w:r>
                        <w:rPr>
                          <w:sz w:val="24"/>
                          <w:szCs w:val="24"/>
                        </w:rPr>
                        <w:t>Pohjois-Pohjanmaan</w:t>
                      </w:r>
                      <w:r w:rsidR="00725225" w:rsidRPr="00567337">
                        <w:rPr>
                          <w:sz w:val="24"/>
                          <w:szCs w:val="24"/>
                        </w:rPr>
                        <w:t xml:space="preserve"> pelastuslaitoksen puhelinnumerot tapahtuman ohjaukseen ja neuvontaan liittyen:</w:t>
                      </w:r>
                    </w:p>
                    <w:p w14:paraId="3F1B9351" w14:textId="77777777" w:rsidR="00725225" w:rsidRPr="00567337" w:rsidRDefault="00725225" w:rsidP="00725225">
                      <w:pPr>
                        <w:rPr>
                          <w:sz w:val="24"/>
                          <w:szCs w:val="24"/>
                        </w:rPr>
                      </w:pPr>
                    </w:p>
                    <w:p w14:paraId="78170340" w14:textId="25E4B100" w:rsidR="00DA2337" w:rsidRPr="00143721" w:rsidRDefault="00725225" w:rsidP="00DA2337">
                      <w:pPr>
                        <w:rPr>
                          <w:rFonts w:ascii="Verdana" w:hAnsi="Verdana" w:cstheme="majorHAnsi"/>
                          <w:sz w:val="20"/>
                          <w:szCs w:val="20"/>
                        </w:rPr>
                      </w:pPr>
                      <w:r w:rsidRPr="00567337">
                        <w:rPr>
                          <w:sz w:val="24"/>
                          <w:szCs w:val="24"/>
                        </w:rPr>
                        <w:t xml:space="preserve">Päivystävä palotarkastaja: </w:t>
                      </w:r>
                      <w:r w:rsidR="00DA2337" w:rsidRPr="00DA2337">
                        <w:rPr>
                          <w:rFonts w:asciiTheme="minorHAnsi" w:hAnsiTheme="minorHAnsi" w:cstheme="minorHAnsi"/>
                          <w:color w:val="000000"/>
                          <w:sz w:val="24"/>
                          <w:szCs w:val="24"/>
                          <w:shd w:val="clear" w:color="auto" w:fill="FFFFFF"/>
                        </w:rPr>
                        <w:t>08 669 2010</w:t>
                      </w:r>
                    </w:p>
                    <w:p w14:paraId="1FEF4FD0" w14:textId="4A51DD7C" w:rsidR="00725225" w:rsidRPr="00567337" w:rsidRDefault="00725225" w:rsidP="00725225">
                      <w:pPr>
                        <w:rPr>
                          <w:sz w:val="24"/>
                          <w:szCs w:val="24"/>
                        </w:rPr>
                      </w:pPr>
                    </w:p>
                    <w:p w14:paraId="3AD599AE" w14:textId="79E19F91" w:rsidR="00725225" w:rsidRPr="00567337" w:rsidRDefault="00725225" w:rsidP="00725225">
                      <w:pPr>
                        <w:rPr>
                          <w:sz w:val="24"/>
                          <w:szCs w:val="24"/>
                        </w:rPr>
                      </w:pPr>
                      <w:r w:rsidRPr="00567337">
                        <w:rPr>
                          <w:sz w:val="24"/>
                          <w:szCs w:val="24"/>
                        </w:rPr>
                        <w:t>Päivystävä palomestari:</w:t>
                      </w:r>
                      <w:r w:rsidR="00CA4C99">
                        <w:rPr>
                          <w:sz w:val="24"/>
                          <w:szCs w:val="24"/>
                        </w:rPr>
                        <w:t xml:space="preserve"> Oulu:</w:t>
                      </w:r>
                      <w:r w:rsidRPr="00567337">
                        <w:rPr>
                          <w:sz w:val="24"/>
                          <w:szCs w:val="24"/>
                        </w:rPr>
                        <w:t xml:space="preserve"> </w:t>
                      </w:r>
                      <w:proofErr w:type="gramStart"/>
                      <w:r w:rsidRPr="00567337">
                        <w:rPr>
                          <w:sz w:val="24"/>
                          <w:szCs w:val="24"/>
                        </w:rPr>
                        <w:t>044-703</w:t>
                      </w:r>
                      <w:proofErr w:type="gramEnd"/>
                      <w:r w:rsidRPr="00567337">
                        <w:rPr>
                          <w:sz w:val="24"/>
                          <w:szCs w:val="24"/>
                        </w:rPr>
                        <w:t xml:space="preserve"> 8621</w:t>
                      </w:r>
                      <w:r w:rsidR="00CA4C99">
                        <w:rPr>
                          <w:sz w:val="24"/>
                          <w:szCs w:val="24"/>
                        </w:rPr>
                        <w:t xml:space="preserve"> Ylivieska: 044-429 6090</w:t>
                      </w:r>
                    </w:p>
                    <w:p w14:paraId="2F758E1D" w14:textId="77777777" w:rsidR="00725225" w:rsidRPr="00B01D44" w:rsidRDefault="00725225" w:rsidP="00725225">
                      <w:r>
                        <w:t xml:space="preserve"> </w:t>
                      </w:r>
                    </w:p>
                  </w:txbxContent>
                </v:textbox>
                <w10:wrap anchorx="margin"/>
              </v:shape>
            </w:pict>
          </mc:Fallback>
        </mc:AlternateContent>
      </w:r>
      <w:r>
        <w:br w:type="page"/>
      </w:r>
    </w:p>
    <w:p w14:paraId="0C58144A" w14:textId="46E9F1C1" w:rsidR="00725225" w:rsidRPr="00DA1F54" w:rsidRDefault="00725225" w:rsidP="00DA1F54">
      <w:pPr>
        <w:pStyle w:val="Otsikko1"/>
        <w:numPr>
          <w:ilvl w:val="0"/>
          <w:numId w:val="16"/>
        </w:numPr>
        <w:rPr>
          <w:sz w:val="36"/>
          <w:szCs w:val="36"/>
        </w:rPr>
      </w:pPr>
      <w:bookmarkStart w:id="3" w:name="_Toc129682516"/>
      <w:r w:rsidRPr="00DA1F54">
        <w:rPr>
          <w:sz w:val="36"/>
          <w:szCs w:val="36"/>
        </w:rPr>
        <w:lastRenderedPageBreak/>
        <w:t>TURVALLISUUSJÄRJESTELYT</w:t>
      </w:r>
      <w:bookmarkEnd w:id="3"/>
    </w:p>
    <w:p w14:paraId="2A0F07C4" w14:textId="77777777" w:rsidR="00725225" w:rsidRDefault="00725225" w:rsidP="00725225"/>
    <w:p w14:paraId="1DA9BC7A" w14:textId="77777777" w:rsidR="00725225" w:rsidRPr="00567337" w:rsidRDefault="00725225" w:rsidP="00567337">
      <w:pPr>
        <w:jc w:val="both"/>
        <w:rPr>
          <w:i/>
          <w:sz w:val="24"/>
          <w:szCs w:val="24"/>
        </w:rPr>
      </w:pPr>
      <w:r w:rsidRPr="00567337">
        <w:rPr>
          <w:i/>
          <w:sz w:val="24"/>
          <w:szCs w:val="24"/>
        </w:rPr>
        <w:t>Kerro ennen tapahtumaa ja tapahtuman aikana suoritettavista turvallisuusjärjestelyistä. Ketkä vastaavat, että turvallisuusjärjestelyt toteutetaan? Miten vastuut on jaettu?</w:t>
      </w:r>
    </w:p>
    <w:p w14:paraId="13B058BC" w14:textId="77777777" w:rsidR="00725225" w:rsidRPr="00567337" w:rsidRDefault="00725225" w:rsidP="00567337">
      <w:pPr>
        <w:jc w:val="both"/>
        <w:rPr>
          <w:i/>
          <w:sz w:val="24"/>
          <w:szCs w:val="24"/>
        </w:rPr>
      </w:pPr>
    </w:p>
    <w:p w14:paraId="6F48D18D" w14:textId="77777777" w:rsidR="00725225" w:rsidRPr="005B10B6" w:rsidRDefault="00725225" w:rsidP="00567337">
      <w:pPr>
        <w:jc w:val="both"/>
        <w:rPr>
          <w:b/>
          <w:bCs/>
          <w:i/>
          <w:sz w:val="24"/>
          <w:szCs w:val="24"/>
        </w:rPr>
      </w:pPr>
      <w:r w:rsidRPr="005B10B6">
        <w:rPr>
          <w:b/>
          <w:bCs/>
          <w:i/>
          <w:sz w:val="24"/>
          <w:szCs w:val="24"/>
        </w:rPr>
        <w:t>Esimerkiksi:</w:t>
      </w:r>
    </w:p>
    <w:p w14:paraId="579C0356"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alueiden tarkastus ennen tapahtuman alkua (kaapelien ja johtojen suojaus, ulkokäyttöön tarkoitetut sähkötarvikkeet, sähkölaitteet suojataan sateelta ja kosteudelta, maaston epätasaisuus, liukkaus, rajataan ja merkitään vaaralliset alueet, estetään yleisön pääsy nestekaasun ja muiden vaarallisten kemikaalien luo, liikennesuunnitelma, väentungos, poistumisreitit, tupakointipaikka, kiinnitetään tilapäiset rakenteet asianmukaisin painoin, rakenteiden tuulirajojen selvitys, yms.)</w:t>
      </w:r>
    </w:p>
    <w:p w14:paraId="1738D07D"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 xml:space="preserve">onko turvallisuuden osa-alueita </w:t>
      </w:r>
      <w:proofErr w:type="spellStart"/>
      <w:r w:rsidRPr="00567337">
        <w:rPr>
          <w:i/>
          <w:sz w:val="24"/>
          <w:szCs w:val="24"/>
        </w:rPr>
        <w:t>vastuutettu</w:t>
      </w:r>
      <w:proofErr w:type="spellEnd"/>
      <w:r w:rsidRPr="00567337">
        <w:rPr>
          <w:i/>
          <w:sz w:val="24"/>
          <w:szCs w:val="24"/>
        </w:rPr>
        <w:t xml:space="preserve"> ja mitä ne sisältävät, esim. kiertävät järjestyksenvalvojat, joiden tehtäviin kuuluu järjestyksenvalvonnan lisäksi mm. turvallisuushavainnot ja niihin puuttuminen.</w:t>
      </w:r>
    </w:p>
    <w:p w14:paraId="79A30181"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sammutus- ja pelastustehtävien järjestely</w:t>
      </w:r>
    </w:p>
    <w:p w14:paraId="7D7DB79B"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onko tarpeen järjestää turvallisuushenkilöstön johtokeskus</w:t>
      </w:r>
    </w:p>
    <w:p w14:paraId="5AF9BE5A"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pyroteknisistä tehosteista, tuliesityksistä ja ilotulituksista omat ilmoitukset ja niiden mukaiset turvallisuusjärjestelyt</w:t>
      </w:r>
    </w:p>
    <w:p w14:paraId="3A086514"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 xml:space="preserve">henkilökunnan koulutus (toimintamalli avun hälyttämiseen ja paikalla opastamiseen, erilaiset sääolosuhteet, </w:t>
      </w:r>
      <w:proofErr w:type="spellStart"/>
      <w:r w:rsidRPr="00567337">
        <w:rPr>
          <w:i/>
          <w:sz w:val="24"/>
          <w:szCs w:val="24"/>
        </w:rPr>
        <w:t>yms</w:t>
      </w:r>
      <w:proofErr w:type="spellEnd"/>
      <w:r w:rsidRPr="00567337">
        <w:rPr>
          <w:i/>
          <w:sz w:val="24"/>
          <w:szCs w:val="24"/>
        </w:rPr>
        <w:t>)</w:t>
      </w:r>
    </w:p>
    <w:p w14:paraId="6F1A76B2" w14:textId="77777777" w:rsidR="00725225" w:rsidRPr="00567337" w:rsidRDefault="00725225" w:rsidP="00567337">
      <w:pPr>
        <w:numPr>
          <w:ilvl w:val="0"/>
          <w:numId w:val="8"/>
        </w:numPr>
        <w:tabs>
          <w:tab w:val="clear" w:pos="2268"/>
        </w:tabs>
        <w:spacing w:line="240" w:lineRule="auto"/>
        <w:jc w:val="both"/>
        <w:rPr>
          <w:i/>
          <w:sz w:val="24"/>
          <w:szCs w:val="24"/>
        </w:rPr>
      </w:pPr>
      <w:r w:rsidRPr="00567337">
        <w:rPr>
          <w:i/>
          <w:sz w:val="24"/>
          <w:szCs w:val="24"/>
        </w:rPr>
        <w:t>evakuointisuunnitelma</w:t>
      </w:r>
    </w:p>
    <w:p w14:paraId="5A9B7046" w14:textId="77777777" w:rsidR="005B10B6" w:rsidRDefault="005B10B6" w:rsidP="005B10B6">
      <w:pPr>
        <w:ind w:left="0"/>
        <w:jc w:val="both"/>
        <w:rPr>
          <w:i/>
          <w:sz w:val="24"/>
          <w:szCs w:val="24"/>
        </w:rPr>
      </w:pPr>
    </w:p>
    <w:p w14:paraId="7FA5C17A" w14:textId="0790D72C" w:rsidR="00725225" w:rsidRPr="00567337" w:rsidRDefault="00725225" w:rsidP="005B10B6">
      <w:pPr>
        <w:ind w:left="0"/>
        <w:jc w:val="both"/>
        <w:rPr>
          <w:b/>
          <w:sz w:val="24"/>
          <w:szCs w:val="24"/>
        </w:rPr>
      </w:pPr>
      <w:r w:rsidRPr="00567337">
        <w:rPr>
          <w:b/>
          <w:sz w:val="24"/>
          <w:szCs w:val="24"/>
        </w:rPr>
        <w:t>Liikennejärjestelyt</w:t>
      </w:r>
    </w:p>
    <w:p w14:paraId="14FC7111" w14:textId="77777777" w:rsidR="00725225" w:rsidRPr="00567337" w:rsidRDefault="00725225" w:rsidP="00567337">
      <w:pPr>
        <w:tabs>
          <w:tab w:val="left" w:pos="9313"/>
        </w:tabs>
        <w:jc w:val="both"/>
        <w:rPr>
          <w:i/>
          <w:sz w:val="24"/>
          <w:szCs w:val="24"/>
        </w:rPr>
      </w:pPr>
      <w:r w:rsidRPr="00567337">
        <w:rPr>
          <w:i/>
          <w:sz w:val="24"/>
          <w:szCs w:val="24"/>
        </w:rPr>
        <w:t>Kerro tapahtuman liikennejärjestelyistä ja pysäköinnistä alueella. Onko alueella liikenteenohjausta?</w:t>
      </w:r>
    </w:p>
    <w:p w14:paraId="2A8AB504" w14:textId="77777777" w:rsidR="005B10B6" w:rsidRDefault="005B10B6" w:rsidP="005B10B6">
      <w:pPr>
        <w:ind w:left="0"/>
        <w:jc w:val="both"/>
        <w:rPr>
          <w:b/>
          <w:sz w:val="24"/>
          <w:szCs w:val="24"/>
        </w:rPr>
      </w:pPr>
    </w:p>
    <w:p w14:paraId="5309FA20" w14:textId="239809EC" w:rsidR="00725225" w:rsidRPr="005B10B6" w:rsidRDefault="00725225" w:rsidP="005B10B6">
      <w:pPr>
        <w:ind w:left="0"/>
        <w:jc w:val="both"/>
        <w:rPr>
          <w:b/>
          <w:sz w:val="24"/>
          <w:szCs w:val="24"/>
        </w:rPr>
      </w:pPr>
      <w:r w:rsidRPr="00567337">
        <w:rPr>
          <w:b/>
          <w:sz w:val="24"/>
          <w:szCs w:val="24"/>
        </w:rPr>
        <w:t>Viestiliikenne</w:t>
      </w:r>
    </w:p>
    <w:p w14:paraId="40CD7105" w14:textId="77777777" w:rsidR="00725225" w:rsidRPr="00567337" w:rsidRDefault="00725225" w:rsidP="00567337">
      <w:pPr>
        <w:jc w:val="both"/>
        <w:rPr>
          <w:i/>
          <w:sz w:val="24"/>
          <w:szCs w:val="24"/>
        </w:rPr>
      </w:pPr>
      <w:r w:rsidRPr="00567337">
        <w:rPr>
          <w:i/>
          <w:sz w:val="24"/>
          <w:szCs w:val="24"/>
        </w:rPr>
        <w:t>Kerro miten viestintä alueen sisällä toteutetaan esim. Turvallisuusorganisaation viestintä hoidetaan GSM-puhelimien avulla. Yleisölle tiedottamisessa ja tarvittaessa myös turvallisuusorganisaatiolle tiedottamisessa käytetään Urheilukentän tai esiintymislavan äänentoistolaitteita. Sähkökatkoksen varalta alueella on sähköntuotannosta riippumatonta kuulutuslaitteistoa (esim. megafonit).</w:t>
      </w:r>
    </w:p>
    <w:p w14:paraId="49B3FA03" w14:textId="77777777" w:rsidR="005B10B6" w:rsidRDefault="005B10B6" w:rsidP="005B10B6">
      <w:pPr>
        <w:ind w:left="0"/>
        <w:jc w:val="both"/>
        <w:rPr>
          <w:b/>
          <w:sz w:val="24"/>
          <w:szCs w:val="24"/>
        </w:rPr>
      </w:pPr>
    </w:p>
    <w:p w14:paraId="4B7B5E1E" w14:textId="1AC160A1" w:rsidR="00725225" w:rsidRPr="005B10B6" w:rsidRDefault="00725225" w:rsidP="005B10B6">
      <w:pPr>
        <w:ind w:left="0"/>
        <w:jc w:val="both"/>
        <w:rPr>
          <w:b/>
          <w:sz w:val="24"/>
          <w:szCs w:val="24"/>
        </w:rPr>
      </w:pPr>
      <w:r w:rsidRPr="00567337">
        <w:rPr>
          <w:b/>
          <w:sz w:val="24"/>
          <w:szCs w:val="24"/>
        </w:rPr>
        <w:t>Järjestyksenvalvonta</w:t>
      </w:r>
    </w:p>
    <w:p w14:paraId="56D67838" w14:textId="77777777" w:rsidR="00725225" w:rsidRPr="00567337" w:rsidRDefault="00725225" w:rsidP="00567337">
      <w:pPr>
        <w:jc w:val="both"/>
        <w:rPr>
          <w:i/>
          <w:sz w:val="24"/>
          <w:szCs w:val="24"/>
        </w:rPr>
      </w:pPr>
      <w:r w:rsidRPr="00567337">
        <w:rPr>
          <w:i/>
          <w:sz w:val="24"/>
          <w:szCs w:val="24"/>
        </w:rPr>
        <w:t>Kerro tapahtuman järjestyksenvalvonnasta (määrä, sijoittelu ja työaika)</w:t>
      </w:r>
    </w:p>
    <w:p w14:paraId="7CCED594" w14:textId="77777777" w:rsidR="00725225" w:rsidRPr="00513941" w:rsidRDefault="00725225" w:rsidP="00725225">
      <w:pPr>
        <w:rPr>
          <w:i/>
        </w:rPr>
      </w:pPr>
    </w:p>
    <w:p w14:paraId="7FEC60A2" w14:textId="3B7453F2" w:rsidR="00725225" w:rsidRPr="005B10B6" w:rsidRDefault="00725225" w:rsidP="005B10B6">
      <w:pPr>
        <w:ind w:left="0"/>
        <w:rPr>
          <w:i/>
        </w:rPr>
      </w:pPr>
      <w:r w:rsidRPr="00567337">
        <w:rPr>
          <w:b/>
          <w:sz w:val="24"/>
          <w:szCs w:val="24"/>
        </w:rPr>
        <w:t>Ensiapu</w:t>
      </w:r>
    </w:p>
    <w:p w14:paraId="2A442CE6" w14:textId="7231B380" w:rsidR="00725225" w:rsidRPr="00567337" w:rsidRDefault="00725225" w:rsidP="00725225">
      <w:pPr>
        <w:rPr>
          <w:i/>
          <w:sz w:val="24"/>
          <w:szCs w:val="24"/>
        </w:rPr>
      </w:pPr>
      <w:r w:rsidRPr="00567337">
        <w:rPr>
          <w:i/>
          <w:sz w:val="24"/>
          <w:szCs w:val="24"/>
        </w:rPr>
        <w:t xml:space="preserve">Yli 2000 ihmisen tapahtumiin </w:t>
      </w:r>
      <w:r w:rsidR="00CA4C99">
        <w:rPr>
          <w:i/>
          <w:sz w:val="24"/>
          <w:szCs w:val="24"/>
        </w:rPr>
        <w:t>Pohjois-Pohjanmaan</w:t>
      </w:r>
      <w:r w:rsidRPr="00567337">
        <w:rPr>
          <w:i/>
          <w:sz w:val="24"/>
          <w:szCs w:val="24"/>
        </w:rPr>
        <w:t xml:space="preserve"> pelastuslaitos edellyttää ensiapupisteen järjestämistä. Pienemmissä tapahtumissa tapahtuman järjestäjä arvioi ensiapuhenkilöstön tarpeen. </w:t>
      </w:r>
    </w:p>
    <w:p w14:paraId="3015C895" w14:textId="7F837212" w:rsidR="00725225" w:rsidRPr="005B10B6" w:rsidRDefault="00725225" w:rsidP="005B10B6">
      <w:pPr>
        <w:rPr>
          <w:i/>
          <w:sz w:val="24"/>
          <w:szCs w:val="24"/>
        </w:rPr>
      </w:pPr>
      <w:r w:rsidRPr="00567337">
        <w:rPr>
          <w:i/>
          <w:sz w:val="24"/>
          <w:szCs w:val="24"/>
        </w:rPr>
        <w:t>Kerro tapahtuman ensiapujärjestelyistä (EA-kortillisten määrä, sijainti ja työaika</w:t>
      </w:r>
    </w:p>
    <w:p w14:paraId="4EBCC21D" w14:textId="77777777" w:rsidR="00725225" w:rsidRDefault="00725225" w:rsidP="00725225"/>
    <w:p w14:paraId="3A6F9F0A" w14:textId="12AE7589" w:rsidR="00725225" w:rsidRPr="00DA1F54" w:rsidRDefault="00725225" w:rsidP="00DA1F54">
      <w:pPr>
        <w:pStyle w:val="Otsikko1"/>
        <w:numPr>
          <w:ilvl w:val="0"/>
          <w:numId w:val="16"/>
        </w:numPr>
        <w:rPr>
          <w:sz w:val="36"/>
          <w:szCs w:val="36"/>
        </w:rPr>
      </w:pPr>
      <w:bookmarkStart w:id="4" w:name="_Toc129682517"/>
      <w:r w:rsidRPr="00DA1F54">
        <w:rPr>
          <w:sz w:val="36"/>
          <w:szCs w:val="36"/>
        </w:rPr>
        <w:lastRenderedPageBreak/>
        <w:t>TAPAHTUMAN JÄRJESTELYT</w:t>
      </w:r>
      <w:bookmarkEnd w:id="4"/>
    </w:p>
    <w:p w14:paraId="67350791" w14:textId="77777777" w:rsidR="00725225" w:rsidRDefault="00725225" w:rsidP="00725225"/>
    <w:p w14:paraId="787023B5" w14:textId="77777777" w:rsidR="00725225" w:rsidRPr="00567337" w:rsidRDefault="00725225" w:rsidP="00725225">
      <w:pPr>
        <w:rPr>
          <w:i/>
          <w:sz w:val="24"/>
          <w:szCs w:val="24"/>
        </w:rPr>
      </w:pPr>
      <w:r w:rsidRPr="00567337">
        <w:rPr>
          <w:i/>
          <w:sz w:val="24"/>
          <w:szCs w:val="24"/>
        </w:rPr>
        <w:t>Aluekartta tapahtumasta, jossa näkyy seuraavat: (liitä aluekartta/-kartat)</w:t>
      </w:r>
    </w:p>
    <w:p w14:paraId="0116D563" w14:textId="77777777" w:rsidR="00725225" w:rsidRPr="00567337" w:rsidRDefault="00725225" w:rsidP="00725225">
      <w:pPr>
        <w:jc w:val="center"/>
        <w:rPr>
          <w:i/>
          <w:sz w:val="24"/>
          <w:szCs w:val="24"/>
        </w:rPr>
      </w:pPr>
    </w:p>
    <w:p w14:paraId="6404E98A"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Rakennelmien sijainnit</w:t>
      </w:r>
    </w:p>
    <w:p w14:paraId="2B804447" w14:textId="77C0308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Pelastustiet</w:t>
      </w:r>
    </w:p>
    <w:p w14:paraId="72C8215F"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Yleisön poistumisreitit</w:t>
      </w:r>
    </w:p>
    <w:p w14:paraId="02B52197"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Mahdollinen aitaus</w:t>
      </w:r>
    </w:p>
    <w:p w14:paraId="79D65CDE"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Ensiapupiste</w:t>
      </w:r>
    </w:p>
    <w:p w14:paraId="2FB5A7A3" w14:textId="77777777" w:rsidR="00725225" w:rsidRPr="00567337" w:rsidRDefault="00725225" w:rsidP="00A93C26">
      <w:pPr>
        <w:numPr>
          <w:ilvl w:val="0"/>
          <w:numId w:val="7"/>
        </w:numPr>
        <w:tabs>
          <w:tab w:val="clear" w:pos="2268"/>
        </w:tabs>
        <w:spacing w:line="240" w:lineRule="auto"/>
        <w:jc w:val="both"/>
        <w:rPr>
          <w:i/>
          <w:sz w:val="24"/>
          <w:szCs w:val="24"/>
        </w:rPr>
      </w:pPr>
      <w:r w:rsidRPr="00567337">
        <w:rPr>
          <w:i/>
          <w:sz w:val="24"/>
          <w:szCs w:val="24"/>
        </w:rPr>
        <w:t>Tupakointipaikat</w:t>
      </w:r>
    </w:p>
    <w:p w14:paraId="66ECF3DA" w14:textId="77777777" w:rsidR="00725225" w:rsidRPr="00567337" w:rsidRDefault="00725225" w:rsidP="00725225">
      <w:pPr>
        <w:rPr>
          <w:sz w:val="24"/>
          <w:szCs w:val="24"/>
        </w:rPr>
      </w:pPr>
    </w:p>
    <w:p w14:paraId="2B53D1A8" w14:textId="77777777" w:rsidR="00725225" w:rsidRDefault="00725225" w:rsidP="00725225"/>
    <w:p w14:paraId="499EDD3E" w14:textId="77777777" w:rsidR="00725225" w:rsidRDefault="00725225" w:rsidP="00725225"/>
    <w:p w14:paraId="6E9A6ABD" w14:textId="77777777" w:rsidR="00725225" w:rsidRDefault="00725225" w:rsidP="00725225"/>
    <w:p w14:paraId="34FDBEFC" w14:textId="77777777" w:rsidR="00725225" w:rsidRDefault="00725225" w:rsidP="00725225"/>
    <w:p w14:paraId="059499CD" w14:textId="77777777" w:rsidR="00725225" w:rsidRDefault="00725225" w:rsidP="00725225"/>
    <w:p w14:paraId="30DCEF31" w14:textId="77777777" w:rsidR="00725225" w:rsidRDefault="00725225" w:rsidP="00725225"/>
    <w:p w14:paraId="26D0FA9A" w14:textId="77777777" w:rsidR="00725225" w:rsidRDefault="00725225" w:rsidP="00725225"/>
    <w:p w14:paraId="3A2AAA95" w14:textId="77777777" w:rsidR="00725225" w:rsidRDefault="00725225" w:rsidP="00725225"/>
    <w:p w14:paraId="11DED84B" w14:textId="77777777" w:rsidR="00725225" w:rsidRDefault="00725225" w:rsidP="00725225"/>
    <w:p w14:paraId="2D1C77A2" w14:textId="77777777" w:rsidR="00725225" w:rsidRDefault="00725225" w:rsidP="00725225"/>
    <w:p w14:paraId="38265925" w14:textId="77777777" w:rsidR="00725225" w:rsidRDefault="00725225" w:rsidP="00725225"/>
    <w:p w14:paraId="3236AB5F" w14:textId="77777777" w:rsidR="00725225" w:rsidRDefault="00725225" w:rsidP="00725225">
      <w:pPr>
        <w:pStyle w:val="Eivli"/>
        <w:rPr>
          <w:lang w:val="fi-FI"/>
        </w:rPr>
      </w:pPr>
    </w:p>
    <w:p w14:paraId="76592790" w14:textId="77777777" w:rsidR="00725225" w:rsidRDefault="00725225" w:rsidP="00725225">
      <w:pPr>
        <w:pStyle w:val="Eivli"/>
        <w:rPr>
          <w:lang w:val="fi-FI"/>
        </w:rPr>
      </w:pPr>
    </w:p>
    <w:p w14:paraId="554FA72A" w14:textId="77777777" w:rsidR="00725225" w:rsidRDefault="00725225" w:rsidP="00725225">
      <w:pPr>
        <w:pStyle w:val="Eivli"/>
        <w:rPr>
          <w:i/>
          <w:lang w:val="fi-FI"/>
        </w:rPr>
      </w:pPr>
      <w:r>
        <w:rPr>
          <w:i/>
          <w:lang w:val="fi-FI"/>
        </w:rPr>
        <w:br w:type="page"/>
      </w:r>
    </w:p>
    <w:p w14:paraId="6BCCC6CE" w14:textId="575E5314" w:rsidR="00725225" w:rsidRPr="00DA1F54" w:rsidRDefault="00725225" w:rsidP="00DA1F54">
      <w:pPr>
        <w:pStyle w:val="Otsikko1"/>
        <w:numPr>
          <w:ilvl w:val="0"/>
          <w:numId w:val="16"/>
        </w:numPr>
        <w:rPr>
          <w:sz w:val="36"/>
          <w:szCs w:val="36"/>
        </w:rPr>
      </w:pPr>
      <w:bookmarkStart w:id="5" w:name="_Toc129682518"/>
      <w:r w:rsidRPr="00DA1F54">
        <w:rPr>
          <w:sz w:val="36"/>
          <w:szCs w:val="36"/>
        </w:rPr>
        <w:lastRenderedPageBreak/>
        <w:t>TAPAHTUMAAN LIITTYVÄT RISKITEKIJÄT JA NIIDEN HALLINTA</w:t>
      </w:r>
      <w:bookmarkEnd w:id="5"/>
    </w:p>
    <w:p w14:paraId="29F3B0CB" w14:textId="77777777" w:rsidR="00725225" w:rsidRPr="00D52AE7" w:rsidRDefault="00725225" w:rsidP="0072522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0B6ABAB1" w14:textId="77777777" w:rsidTr="009120A6">
        <w:tc>
          <w:tcPr>
            <w:tcW w:w="10345" w:type="dxa"/>
            <w:shd w:val="clear" w:color="auto" w:fill="F4B083"/>
          </w:tcPr>
          <w:p w14:paraId="04D21B37" w14:textId="77777777" w:rsidR="00725225" w:rsidRPr="00567337" w:rsidRDefault="00725225" w:rsidP="009120A6">
            <w:pPr>
              <w:rPr>
                <w:b/>
                <w:sz w:val="24"/>
                <w:szCs w:val="24"/>
              </w:rPr>
            </w:pPr>
            <w:r w:rsidRPr="00567337">
              <w:rPr>
                <w:b/>
                <w:sz w:val="24"/>
                <w:szCs w:val="24"/>
              </w:rPr>
              <w:t>Tapaturma tai sairauskohtaus</w:t>
            </w:r>
          </w:p>
        </w:tc>
      </w:tr>
      <w:tr w:rsidR="00725225" w:rsidRPr="009A7385" w14:paraId="14194646" w14:textId="77777777" w:rsidTr="009120A6">
        <w:tc>
          <w:tcPr>
            <w:tcW w:w="10345" w:type="dxa"/>
            <w:shd w:val="clear" w:color="auto" w:fill="FBE4D5"/>
          </w:tcPr>
          <w:p w14:paraId="6853DE11" w14:textId="77777777" w:rsidR="00567337" w:rsidRDefault="00567337" w:rsidP="009120A6">
            <w:pPr>
              <w:rPr>
                <w:i/>
                <w:sz w:val="24"/>
                <w:szCs w:val="24"/>
              </w:rPr>
            </w:pPr>
          </w:p>
          <w:p w14:paraId="1888C423" w14:textId="0797DF08" w:rsidR="00725225" w:rsidRPr="00567337" w:rsidRDefault="00725225" w:rsidP="009120A6">
            <w:pPr>
              <w:rPr>
                <w:i/>
                <w:sz w:val="24"/>
                <w:szCs w:val="24"/>
              </w:rPr>
            </w:pPr>
            <w:r w:rsidRPr="00567337">
              <w:rPr>
                <w:i/>
                <w:sz w:val="24"/>
                <w:szCs w:val="24"/>
              </w:rPr>
              <w:t xml:space="preserve">Todennäköisimpiä tapaturmia ovat kaatumiset, nyrjähtämiset, pienet mustelmat, naarmut ja pienet haavat. Suurin osa tapahtuman kävijöistä on hyväkuntoisia ihmisiä, mutta väenpaljous, alkoholin / huumeiden / lääkkeiden väärinkäyttö, kuuman ilman aiheuttama nestehukka ja hetkittäinen tungos voivat luoda alueelle sairaskohtauksen riskin. </w:t>
            </w:r>
          </w:p>
          <w:p w14:paraId="51D93028" w14:textId="77777777" w:rsidR="00725225" w:rsidRPr="00567337" w:rsidRDefault="00725225" w:rsidP="009120A6">
            <w:pPr>
              <w:rPr>
                <w:i/>
                <w:sz w:val="24"/>
                <w:szCs w:val="24"/>
              </w:rPr>
            </w:pPr>
          </w:p>
        </w:tc>
      </w:tr>
      <w:tr w:rsidR="00725225" w:rsidRPr="009A7385" w14:paraId="1249ED87" w14:textId="77777777" w:rsidTr="009120A6">
        <w:tc>
          <w:tcPr>
            <w:tcW w:w="10345" w:type="dxa"/>
            <w:shd w:val="clear" w:color="auto" w:fill="auto"/>
          </w:tcPr>
          <w:p w14:paraId="28A9B9CE" w14:textId="77777777" w:rsidR="00725225" w:rsidRPr="00567337" w:rsidRDefault="00725225" w:rsidP="009120A6">
            <w:pPr>
              <w:rPr>
                <w:b/>
                <w:sz w:val="24"/>
                <w:szCs w:val="24"/>
              </w:rPr>
            </w:pPr>
            <w:r w:rsidRPr="00567337">
              <w:rPr>
                <w:b/>
                <w:sz w:val="24"/>
                <w:szCs w:val="24"/>
              </w:rPr>
              <w:t>Hallintamenetelmä</w:t>
            </w:r>
          </w:p>
        </w:tc>
      </w:tr>
      <w:tr w:rsidR="00725225" w:rsidRPr="009A7385" w14:paraId="35CABAD5" w14:textId="77777777" w:rsidTr="009120A6">
        <w:tc>
          <w:tcPr>
            <w:tcW w:w="10345" w:type="dxa"/>
            <w:shd w:val="clear" w:color="auto" w:fill="auto"/>
          </w:tcPr>
          <w:p w14:paraId="3ED4DFBB" w14:textId="77777777" w:rsidR="00567337" w:rsidRDefault="00567337" w:rsidP="009120A6">
            <w:pPr>
              <w:rPr>
                <w:i/>
                <w:sz w:val="24"/>
                <w:szCs w:val="24"/>
              </w:rPr>
            </w:pPr>
          </w:p>
          <w:p w14:paraId="392A17C7" w14:textId="1F91FE48" w:rsidR="00725225" w:rsidRPr="00567337" w:rsidRDefault="00725225" w:rsidP="009120A6">
            <w:pPr>
              <w:rPr>
                <w:i/>
                <w:sz w:val="24"/>
                <w:szCs w:val="24"/>
              </w:rPr>
            </w:pPr>
            <w:r w:rsidRPr="00567337">
              <w:rPr>
                <w:i/>
                <w:sz w:val="24"/>
                <w:szCs w:val="24"/>
              </w:rPr>
              <w:t xml:space="preserve">Tapahtuma-alueen siisteyteen ja järjestykseen kiinnitetään huomiota, jotta kompastumisen riski saataisiin poistettua. Kulkureitit pidetään esteettöminä. </w:t>
            </w:r>
          </w:p>
          <w:p w14:paraId="1EDF0EED" w14:textId="77777777" w:rsidR="00725225" w:rsidRPr="00567337" w:rsidRDefault="00725225" w:rsidP="009120A6">
            <w:pPr>
              <w:rPr>
                <w:i/>
                <w:sz w:val="24"/>
                <w:szCs w:val="24"/>
              </w:rPr>
            </w:pPr>
          </w:p>
          <w:p w14:paraId="6E4C6792" w14:textId="77777777" w:rsidR="00725225" w:rsidRPr="00567337" w:rsidRDefault="00725225" w:rsidP="009120A6">
            <w:pPr>
              <w:rPr>
                <w:i/>
                <w:sz w:val="24"/>
                <w:szCs w:val="24"/>
              </w:rPr>
            </w:pPr>
            <w:r w:rsidRPr="00567337">
              <w:rPr>
                <w:i/>
                <w:sz w:val="24"/>
                <w:szCs w:val="24"/>
              </w:rPr>
              <w:t xml:space="preserve">Sairauskohtausta voidaan hallita esim. vedenjakelupisteillä, virvoitusjuomamyynnillä sekä tarkkailemalla alueella olevien asiakkaiden kuntoa. </w:t>
            </w:r>
          </w:p>
          <w:p w14:paraId="042E4534" w14:textId="77777777" w:rsidR="00725225" w:rsidRPr="00567337" w:rsidRDefault="00725225" w:rsidP="009120A6">
            <w:pPr>
              <w:rPr>
                <w:i/>
                <w:sz w:val="24"/>
                <w:szCs w:val="24"/>
              </w:rPr>
            </w:pPr>
          </w:p>
          <w:p w14:paraId="7E21846C" w14:textId="77777777" w:rsidR="00725225" w:rsidRPr="00567337" w:rsidRDefault="00725225" w:rsidP="009120A6">
            <w:pPr>
              <w:rPr>
                <w:i/>
                <w:sz w:val="24"/>
                <w:szCs w:val="24"/>
              </w:rPr>
            </w:pPr>
            <w:r w:rsidRPr="00567337">
              <w:rPr>
                <w:i/>
                <w:sz w:val="24"/>
                <w:szCs w:val="24"/>
              </w:rPr>
              <w:t>Sairauskohtauksen riskiä voidaan pienentää ohjeistamalla järjestyksenvalvojat tarkkailemaan alueella olevia ihmisiä ja heidän kuntoaan. Alueella on ensiaputaitoisia EA-kortin omaavaa henkilökuntaa. Heidän tehtävänä on huolehtia mahdollisesta hätäensiavusta ja potilaan kuljettamisesta ensiaputeltalle. Vakavimmissa tapaturmissa ja sairauskohtauksissa ollaan yhteydessä hätäkeskukseen.</w:t>
            </w:r>
          </w:p>
          <w:p w14:paraId="66E22DB3" w14:textId="77777777" w:rsidR="00725225" w:rsidRPr="00567337" w:rsidRDefault="00725225" w:rsidP="009120A6">
            <w:pPr>
              <w:rPr>
                <w:i/>
                <w:sz w:val="24"/>
                <w:szCs w:val="24"/>
              </w:rPr>
            </w:pPr>
          </w:p>
          <w:p w14:paraId="0E001FA5" w14:textId="77777777" w:rsidR="00725225" w:rsidRPr="00567337" w:rsidRDefault="00725225" w:rsidP="009120A6">
            <w:pPr>
              <w:rPr>
                <w:i/>
                <w:sz w:val="24"/>
                <w:szCs w:val="24"/>
              </w:rPr>
            </w:pPr>
            <w:r w:rsidRPr="00567337">
              <w:rPr>
                <w:i/>
                <w:sz w:val="24"/>
                <w:szCs w:val="24"/>
              </w:rPr>
              <w:t xml:space="preserve">Väentungos voidaan estää ohjeistuksella ja neuvonnalla. Tungoksen purun suorittaa järjestyksenvalvojat ohjaamalla tapahtumakävijät oikeaan paikkaan. </w:t>
            </w:r>
          </w:p>
        </w:tc>
      </w:tr>
    </w:tbl>
    <w:p w14:paraId="3D6E5891" w14:textId="77777777" w:rsidR="00725225" w:rsidRDefault="00725225" w:rsidP="00725225"/>
    <w:p w14:paraId="4D488EB0" w14:textId="77777777" w:rsidR="00725225" w:rsidRDefault="00725225" w:rsidP="007252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7BFE5357" w14:textId="77777777" w:rsidTr="009120A6">
        <w:tc>
          <w:tcPr>
            <w:tcW w:w="10345" w:type="dxa"/>
            <w:shd w:val="clear" w:color="auto" w:fill="F4B083"/>
          </w:tcPr>
          <w:p w14:paraId="7396D1DF" w14:textId="77777777" w:rsidR="00725225" w:rsidRPr="00567337" w:rsidRDefault="00725225" w:rsidP="009120A6">
            <w:pPr>
              <w:rPr>
                <w:b/>
                <w:sz w:val="24"/>
                <w:szCs w:val="24"/>
              </w:rPr>
            </w:pPr>
            <w:r w:rsidRPr="00567337">
              <w:rPr>
                <w:b/>
                <w:sz w:val="24"/>
                <w:szCs w:val="24"/>
              </w:rPr>
              <w:t>Tulipalo</w:t>
            </w:r>
          </w:p>
        </w:tc>
      </w:tr>
      <w:tr w:rsidR="00725225" w:rsidRPr="009A7385" w14:paraId="46944325" w14:textId="77777777" w:rsidTr="009120A6">
        <w:tc>
          <w:tcPr>
            <w:tcW w:w="10345" w:type="dxa"/>
            <w:shd w:val="clear" w:color="auto" w:fill="FBE4D5"/>
          </w:tcPr>
          <w:p w14:paraId="5EF81CFA" w14:textId="77777777" w:rsidR="00567337" w:rsidRDefault="00567337" w:rsidP="009120A6">
            <w:pPr>
              <w:rPr>
                <w:i/>
                <w:sz w:val="24"/>
                <w:szCs w:val="24"/>
              </w:rPr>
            </w:pPr>
          </w:p>
          <w:p w14:paraId="66D03035" w14:textId="5D45EF3F" w:rsidR="00725225" w:rsidRPr="00567337" w:rsidRDefault="00725225" w:rsidP="009120A6">
            <w:pPr>
              <w:rPr>
                <w:i/>
                <w:sz w:val="24"/>
                <w:szCs w:val="24"/>
              </w:rPr>
            </w:pPr>
            <w:r w:rsidRPr="00567337">
              <w:rPr>
                <w:i/>
                <w:sz w:val="24"/>
                <w:szCs w:val="24"/>
              </w:rPr>
              <w:t>Alueelle pystytettävät teltat, myyntipisteet, esiintymislavat, ruokakojut, yms. lisäävät alueen palokuormaa. Näiden lisäksi tulipalon riskiä voivat lisätä esim. tupakointi, ruoanlaitto, pyrotekniikka, sähkölaitteet, avotuli.</w:t>
            </w:r>
          </w:p>
          <w:p w14:paraId="5BD647FB" w14:textId="77777777" w:rsidR="00725225" w:rsidRPr="00567337" w:rsidRDefault="00725225" w:rsidP="009120A6">
            <w:pPr>
              <w:rPr>
                <w:i/>
                <w:sz w:val="24"/>
                <w:szCs w:val="24"/>
              </w:rPr>
            </w:pPr>
          </w:p>
        </w:tc>
      </w:tr>
      <w:tr w:rsidR="00725225" w:rsidRPr="009A7385" w14:paraId="0B9505F3" w14:textId="77777777" w:rsidTr="009120A6">
        <w:tc>
          <w:tcPr>
            <w:tcW w:w="10345" w:type="dxa"/>
            <w:shd w:val="clear" w:color="auto" w:fill="auto"/>
          </w:tcPr>
          <w:p w14:paraId="40E0CFE9" w14:textId="77777777" w:rsidR="00725225" w:rsidRPr="00567337" w:rsidRDefault="00725225" w:rsidP="009120A6">
            <w:pPr>
              <w:rPr>
                <w:b/>
                <w:sz w:val="24"/>
                <w:szCs w:val="24"/>
              </w:rPr>
            </w:pPr>
            <w:r w:rsidRPr="00567337">
              <w:rPr>
                <w:b/>
                <w:sz w:val="24"/>
                <w:szCs w:val="24"/>
              </w:rPr>
              <w:t>Hallintamenetelmä</w:t>
            </w:r>
          </w:p>
        </w:tc>
      </w:tr>
      <w:tr w:rsidR="00725225" w:rsidRPr="009A7385" w14:paraId="1D1B3E22" w14:textId="77777777" w:rsidTr="009120A6">
        <w:tc>
          <w:tcPr>
            <w:tcW w:w="10345" w:type="dxa"/>
            <w:shd w:val="clear" w:color="auto" w:fill="auto"/>
          </w:tcPr>
          <w:p w14:paraId="159C1302" w14:textId="77777777" w:rsidR="00567337" w:rsidRDefault="00567337" w:rsidP="009120A6">
            <w:pPr>
              <w:rPr>
                <w:i/>
                <w:sz w:val="24"/>
                <w:szCs w:val="24"/>
              </w:rPr>
            </w:pPr>
          </w:p>
          <w:p w14:paraId="6F11E8C2" w14:textId="6F7C7B88" w:rsidR="00725225" w:rsidRPr="00567337" w:rsidRDefault="00725225" w:rsidP="009120A6">
            <w:pPr>
              <w:rPr>
                <w:i/>
                <w:sz w:val="24"/>
                <w:szCs w:val="24"/>
              </w:rPr>
            </w:pPr>
            <w:r w:rsidRPr="00567337">
              <w:rPr>
                <w:i/>
                <w:sz w:val="24"/>
                <w:szCs w:val="24"/>
              </w:rPr>
              <w:t>Tulipaloon varaudutaan sekä ennakkoon että tapahtuman aikana. Alueen järjestyksenvalvojat/aluevastaavat suorittavat ennalta sovittuja tarkastuskierroksia alueilla ennen tapahtuman alkua ja sen aikana. Alkusammutusvälineitä hankitaan riskikohteisiin tarvittava määrä. Tupakointi on sallittua vain rajatuilla alueilla. Jäteastiat sijoitetaan riittävän suojaetäisyyden päähän rakennelmista. Huomioidaan sähkölaitteiden tuuletus sekä ylikuormitus.</w:t>
            </w:r>
          </w:p>
        </w:tc>
      </w:tr>
    </w:tbl>
    <w:p w14:paraId="392B684E" w14:textId="77777777" w:rsidR="00725225" w:rsidRDefault="00725225" w:rsidP="00725225"/>
    <w:p w14:paraId="514D5CE4" w14:textId="77777777" w:rsidR="00725225" w:rsidRDefault="00725225" w:rsidP="007252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0B1D7193" w14:textId="77777777" w:rsidTr="009120A6">
        <w:tc>
          <w:tcPr>
            <w:tcW w:w="10345" w:type="dxa"/>
            <w:shd w:val="clear" w:color="auto" w:fill="F4B083"/>
          </w:tcPr>
          <w:p w14:paraId="1FF16787" w14:textId="77777777" w:rsidR="00725225" w:rsidRPr="00567337" w:rsidRDefault="00725225" w:rsidP="009120A6">
            <w:pPr>
              <w:rPr>
                <w:b/>
                <w:sz w:val="24"/>
                <w:szCs w:val="24"/>
              </w:rPr>
            </w:pPr>
            <w:r w:rsidRPr="00567337">
              <w:rPr>
                <w:b/>
                <w:sz w:val="24"/>
                <w:szCs w:val="24"/>
              </w:rPr>
              <w:lastRenderedPageBreak/>
              <w:t>Järjestyshäiriöt</w:t>
            </w:r>
          </w:p>
        </w:tc>
      </w:tr>
      <w:tr w:rsidR="00725225" w:rsidRPr="009A7385" w14:paraId="22FF744A" w14:textId="77777777" w:rsidTr="009120A6">
        <w:tc>
          <w:tcPr>
            <w:tcW w:w="10345" w:type="dxa"/>
            <w:shd w:val="clear" w:color="auto" w:fill="FBE4D5"/>
          </w:tcPr>
          <w:p w14:paraId="3199AF55" w14:textId="77777777" w:rsidR="00567337" w:rsidRDefault="00567337" w:rsidP="009120A6">
            <w:pPr>
              <w:tabs>
                <w:tab w:val="left" w:pos="4507"/>
              </w:tabs>
              <w:rPr>
                <w:i/>
                <w:sz w:val="24"/>
                <w:szCs w:val="24"/>
              </w:rPr>
            </w:pPr>
          </w:p>
          <w:p w14:paraId="039ACB7B" w14:textId="747B19CC" w:rsidR="00725225" w:rsidRPr="00567337" w:rsidRDefault="00725225" w:rsidP="009120A6">
            <w:pPr>
              <w:tabs>
                <w:tab w:val="left" w:pos="4507"/>
              </w:tabs>
              <w:rPr>
                <w:i/>
                <w:sz w:val="24"/>
                <w:szCs w:val="24"/>
              </w:rPr>
            </w:pPr>
            <w:r w:rsidRPr="00567337">
              <w:rPr>
                <w:i/>
                <w:sz w:val="24"/>
                <w:szCs w:val="24"/>
              </w:rPr>
              <w:t>Tapahtumaan liittyviä järjestyshäiriöitä voidaan pitää todennäköisinä johtuen kävijöiden määrästä, ikärakenteesta sekä alueella anniskeltavan alkoholin vuoksi.</w:t>
            </w:r>
          </w:p>
          <w:p w14:paraId="647CCE33" w14:textId="77777777" w:rsidR="00725225" w:rsidRPr="00567337" w:rsidRDefault="00725225" w:rsidP="009120A6">
            <w:pPr>
              <w:tabs>
                <w:tab w:val="left" w:pos="4507"/>
              </w:tabs>
              <w:rPr>
                <w:i/>
                <w:sz w:val="24"/>
                <w:szCs w:val="24"/>
              </w:rPr>
            </w:pPr>
          </w:p>
        </w:tc>
      </w:tr>
      <w:tr w:rsidR="00725225" w:rsidRPr="009A7385" w14:paraId="1AE5661B" w14:textId="77777777" w:rsidTr="009120A6">
        <w:tc>
          <w:tcPr>
            <w:tcW w:w="10345" w:type="dxa"/>
            <w:shd w:val="clear" w:color="auto" w:fill="auto"/>
          </w:tcPr>
          <w:p w14:paraId="3D1CF4BA" w14:textId="77777777" w:rsidR="00725225" w:rsidRPr="00567337" w:rsidRDefault="00725225" w:rsidP="009120A6">
            <w:pPr>
              <w:rPr>
                <w:b/>
                <w:sz w:val="24"/>
                <w:szCs w:val="24"/>
              </w:rPr>
            </w:pPr>
            <w:r w:rsidRPr="00567337">
              <w:rPr>
                <w:b/>
                <w:sz w:val="24"/>
                <w:szCs w:val="24"/>
              </w:rPr>
              <w:t>Hallintamenetelmä</w:t>
            </w:r>
          </w:p>
        </w:tc>
      </w:tr>
      <w:tr w:rsidR="00725225" w:rsidRPr="009A7385" w14:paraId="2686C0CA" w14:textId="77777777" w:rsidTr="009120A6">
        <w:tc>
          <w:tcPr>
            <w:tcW w:w="10345" w:type="dxa"/>
            <w:shd w:val="clear" w:color="auto" w:fill="auto"/>
          </w:tcPr>
          <w:p w14:paraId="3422FCBB" w14:textId="77777777" w:rsidR="00567337" w:rsidRDefault="00567337" w:rsidP="009120A6">
            <w:pPr>
              <w:rPr>
                <w:i/>
                <w:sz w:val="24"/>
                <w:szCs w:val="24"/>
              </w:rPr>
            </w:pPr>
          </w:p>
          <w:p w14:paraId="6D8AC7D0" w14:textId="6FE80C0B" w:rsidR="00725225" w:rsidRPr="00567337" w:rsidRDefault="00725225" w:rsidP="009120A6">
            <w:pPr>
              <w:rPr>
                <w:i/>
                <w:sz w:val="24"/>
                <w:szCs w:val="24"/>
              </w:rPr>
            </w:pPr>
            <w:r w:rsidRPr="00567337">
              <w:rPr>
                <w:i/>
                <w:sz w:val="24"/>
                <w:szCs w:val="24"/>
              </w:rPr>
              <w:t xml:space="preserve">Järjestyshäiriöt ovat todennäköisesti yksittäisiä tapauksia ja ne hoidetaan alueen omien järjestyksenvalvojien toimesta. Vakavissa tilanteissa turvaudutaan </w:t>
            </w:r>
          </w:p>
          <w:p w14:paraId="002064A3" w14:textId="77777777" w:rsidR="00725225" w:rsidRPr="00567337" w:rsidRDefault="00725225" w:rsidP="009120A6">
            <w:pPr>
              <w:rPr>
                <w:i/>
                <w:sz w:val="24"/>
                <w:szCs w:val="24"/>
              </w:rPr>
            </w:pPr>
            <w:r w:rsidRPr="00567337">
              <w:rPr>
                <w:i/>
                <w:sz w:val="24"/>
                <w:szCs w:val="24"/>
              </w:rPr>
              <w:t xml:space="preserve">poliisiin. Kiinniottopiste sijaitsee </w:t>
            </w:r>
            <w:proofErr w:type="spellStart"/>
            <w:r w:rsidRPr="00567337">
              <w:rPr>
                <w:i/>
                <w:sz w:val="24"/>
                <w:szCs w:val="24"/>
              </w:rPr>
              <w:t>xxxxxxxxxx</w:t>
            </w:r>
            <w:proofErr w:type="spellEnd"/>
            <w:r w:rsidRPr="00567337">
              <w:rPr>
                <w:i/>
                <w:sz w:val="24"/>
                <w:szCs w:val="24"/>
              </w:rPr>
              <w:t>.</w:t>
            </w:r>
          </w:p>
          <w:p w14:paraId="75C16E3E" w14:textId="77777777" w:rsidR="00725225" w:rsidRPr="00567337" w:rsidRDefault="00725225" w:rsidP="009120A6">
            <w:pPr>
              <w:rPr>
                <w:i/>
                <w:sz w:val="24"/>
                <w:szCs w:val="24"/>
              </w:rPr>
            </w:pPr>
          </w:p>
          <w:p w14:paraId="18AF4719" w14:textId="77777777" w:rsidR="00725225" w:rsidRPr="00567337" w:rsidRDefault="00725225" w:rsidP="009120A6">
            <w:pPr>
              <w:rPr>
                <w:i/>
                <w:sz w:val="24"/>
                <w:szCs w:val="24"/>
              </w:rPr>
            </w:pPr>
            <w:r w:rsidRPr="00567337">
              <w:rPr>
                <w:i/>
                <w:sz w:val="24"/>
                <w:szCs w:val="24"/>
              </w:rPr>
              <w:t xml:space="preserve">Sisääntulotarkastuksessa poistetaan kävijöiltä omat alkoholijuomat ja tarkastetaan </w:t>
            </w:r>
          </w:p>
          <w:p w14:paraId="174754A3" w14:textId="77777777" w:rsidR="00725225" w:rsidRPr="00567337" w:rsidRDefault="00725225" w:rsidP="009120A6">
            <w:pPr>
              <w:rPr>
                <w:i/>
                <w:sz w:val="24"/>
                <w:szCs w:val="24"/>
              </w:rPr>
            </w:pPr>
            <w:r w:rsidRPr="00567337">
              <w:rPr>
                <w:i/>
                <w:sz w:val="24"/>
                <w:szCs w:val="24"/>
              </w:rPr>
              <w:t>kantamukset mahdollisten turvallisuutta vaarantavien esineiden esim. teräaseiden varalta. Sallituista/kielletyistä esineistä tiedotetaan etukäteen tapahtuman internetsivulla.</w:t>
            </w:r>
          </w:p>
        </w:tc>
      </w:tr>
    </w:tbl>
    <w:p w14:paraId="1A9EDB7A" w14:textId="77777777" w:rsidR="00725225" w:rsidRDefault="00725225" w:rsidP="00725225"/>
    <w:p w14:paraId="5B56A5D8" w14:textId="77777777" w:rsidR="00725225" w:rsidRDefault="00725225" w:rsidP="007252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7CBF7592" w14:textId="77777777" w:rsidTr="009120A6">
        <w:tc>
          <w:tcPr>
            <w:tcW w:w="10345" w:type="dxa"/>
            <w:shd w:val="clear" w:color="auto" w:fill="F4B083"/>
          </w:tcPr>
          <w:p w14:paraId="26253719" w14:textId="77777777" w:rsidR="00725225" w:rsidRPr="00567337" w:rsidRDefault="00725225" w:rsidP="009120A6">
            <w:pPr>
              <w:rPr>
                <w:b/>
                <w:sz w:val="24"/>
                <w:szCs w:val="24"/>
              </w:rPr>
            </w:pPr>
            <w:r w:rsidRPr="00567337">
              <w:rPr>
                <w:b/>
                <w:sz w:val="24"/>
                <w:szCs w:val="24"/>
              </w:rPr>
              <w:t>Sään ääri-ilmiöt</w:t>
            </w:r>
          </w:p>
        </w:tc>
      </w:tr>
      <w:tr w:rsidR="00725225" w:rsidRPr="009A7385" w14:paraId="35477CF6" w14:textId="77777777" w:rsidTr="009120A6">
        <w:tc>
          <w:tcPr>
            <w:tcW w:w="10345" w:type="dxa"/>
            <w:shd w:val="clear" w:color="auto" w:fill="FBE4D5"/>
          </w:tcPr>
          <w:p w14:paraId="4EEF7BA4" w14:textId="77777777" w:rsidR="00567337" w:rsidRDefault="00567337" w:rsidP="009120A6">
            <w:pPr>
              <w:rPr>
                <w:i/>
                <w:sz w:val="24"/>
                <w:szCs w:val="24"/>
              </w:rPr>
            </w:pPr>
          </w:p>
          <w:p w14:paraId="580E6AC8" w14:textId="3D4659CA" w:rsidR="00725225" w:rsidRPr="00567337" w:rsidRDefault="00725225" w:rsidP="009120A6">
            <w:pPr>
              <w:rPr>
                <w:i/>
                <w:sz w:val="24"/>
                <w:szCs w:val="24"/>
              </w:rPr>
            </w:pPr>
            <w:r w:rsidRPr="00567337">
              <w:rPr>
                <w:i/>
                <w:sz w:val="24"/>
                <w:szCs w:val="24"/>
              </w:rPr>
              <w:t>Tapahtuma on ulkoilmatapahtuma, jossa on huomioitava luonnonilmiöistä aiheutuvat riskit, kuten myrskytuulet, rankkasateet, salamointi, ym. Ilmiöt voivat aiheuttaa monin eri tavoin vaaraan tapahtumaan osallistujille ja tapahtuman järjestäjille.</w:t>
            </w:r>
          </w:p>
          <w:p w14:paraId="3C236787" w14:textId="77777777" w:rsidR="00725225" w:rsidRPr="00567337" w:rsidRDefault="00725225" w:rsidP="009120A6">
            <w:pPr>
              <w:rPr>
                <w:i/>
                <w:sz w:val="24"/>
                <w:szCs w:val="24"/>
              </w:rPr>
            </w:pPr>
          </w:p>
        </w:tc>
      </w:tr>
      <w:tr w:rsidR="00725225" w:rsidRPr="009A7385" w14:paraId="7B45AD94" w14:textId="77777777" w:rsidTr="009120A6">
        <w:tc>
          <w:tcPr>
            <w:tcW w:w="10345" w:type="dxa"/>
            <w:shd w:val="clear" w:color="auto" w:fill="auto"/>
          </w:tcPr>
          <w:p w14:paraId="1291B7D2" w14:textId="77777777" w:rsidR="00725225" w:rsidRPr="00567337" w:rsidRDefault="00725225" w:rsidP="009120A6">
            <w:pPr>
              <w:rPr>
                <w:b/>
                <w:sz w:val="24"/>
                <w:szCs w:val="24"/>
              </w:rPr>
            </w:pPr>
            <w:r w:rsidRPr="00567337">
              <w:rPr>
                <w:b/>
                <w:sz w:val="24"/>
                <w:szCs w:val="24"/>
              </w:rPr>
              <w:t>Hallintamenetelmä</w:t>
            </w:r>
          </w:p>
        </w:tc>
      </w:tr>
      <w:tr w:rsidR="00725225" w:rsidRPr="009A7385" w14:paraId="61B37271" w14:textId="77777777" w:rsidTr="009120A6">
        <w:tc>
          <w:tcPr>
            <w:tcW w:w="10345" w:type="dxa"/>
            <w:shd w:val="clear" w:color="auto" w:fill="auto"/>
          </w:tcPr>
          <w:p w14:paraId="1166D5CE" w14:textId="77777777" w:rsidR="00567337" w:rsidRDefault="00567337" w:rsidP="009120A6">
            <w:pPr>
              <w:rPr>
                <w:i/>
                <w:sz w:val="24"/>
                <w:szCs w:val="24"/>
              </w:rPr>
            </w:pPr>
          </w:p>
          <w:p w14:paraId="3B21131B" w14:textId="54671393" w:rsidR="00725225" w:rsidRPr="00567337" w:rsidRDefault="00725225" w:rsidP="009120A6">
            <w:pPr>
              <w:rPr>
                <w:i/>
                <w:sz w:val="24"/>
                <w:szCs w:val="24"/>
              </w:rPr>
            </w:pPr>
            <w:r w:rsidRPr="00567337">
              <w:rPr>
                <w:i/>
                <w:sz w:val="24"/>
                <w:szCs w:val="24"/>
              </w:rPr>
              <w:t>Sään ääri-ilmiöihin voidaan varautua seuraamalla säätiedotusta ja ilmatieteenlaitoksen varoitusinfoa. Turvallisuusorganisaatio tarkkailee lavojen ja pressujen kestävyyttä. Tarvittaessa lisätään rakenteisiin lisäpainoja. Alueella on käytössä kannettava tuulimittari.</w:t>
            </w:r>
          </w:p>
          <w:p w14:paraId="7EE6D4E3" w14:textId="77777777" w:rsidR="00725225" w:rsidRPr="00567337" w:rsidRDefault="00725225" w:rsidP="009120A6">
            <w:pPr>
              <w:rPr>
                <w:i/>
                <w:sz w:val="24"/>
                <w:szCs w:val="24"/>
              </w:rPr>
            </w:pPr>
          </w:p>
          <w:p w14:paraId="7881FFBF" w14:textId="77777777" w:rsidR="00725225" w:rsidRPr="00567337" w:rsidRDefault="00725225" w:rsidP="009120A6">
            <w:pPr>
              <w:rPr>
                <w:i/>
                <w:sz w:val="24"/>
                <w:szCs w:val="24"/>
              </w:rPr>
            </w:pPr>
            <w:r w:rsidRPr="00567337">
              <w:rPr>
                <w:i/>
                <w:sz w:val="24"/>
                <w:szCs w:val="24"/>
              </w:rPr>
              <w:t>Alueen lavat maadoitetaan ukkosen varalta. Rakennelmat rakennetaan ja ankkuroidaan oikeaoppisesti maahantuojan ohjeen mukaisesti, rakenteista vastaava henkilö on nimetty. Sähkökatkoksen varalta alueella on sähköntuotannosta riippumatonta kuulutuslaitteistoa (esim. megafonit).</w:t>
            </w:r>
          </w:p>
          <w:p w14:paraId="2E3D492F" w14:textId="77777777" w:rsidR="00725225" w:rsidRPr="00567337" w:rsidRDefault="00725225" w:rsidP="009120A6">
            <w:pPr>
              <w:rPr>
                <w:i/>
                <w:sz w:val="24"/>
                <w:szCs w:val="24"/>
              </w:rPr>
            </w:pPr>
          </w:p>
          <w:p w14:paraId="002D613A" w14:textId="77777777" w:rsidR="00725225" w:rsidRPr="00567337" w:rsidRDefault="00725225" w:rsidP="009120A6">
            <w:pPr>
              <w:rPr>
                <w:i/>
                <w:sz w:val="24"/>
                <w:szCs w:val="24"/>
              </w:rPr>
            </w:pPr>
            <w:r w:rsidRPr="00567337">
              <w:rPr>
                <w:i/>
                <w:sz w:val="24"/>
                <w:szCs w:val="24"/>
              </w:rPr>
              <w:t xml:space="preserve">Alueella tai sen lähistössä on suojatiloja tai tapahtuma keskeytetään ja ohjataan alueelta pois. </w:t>
            </w:r>
          </w:p>
          <w:p w14:paraId="67F796AE" w14:textId="77777777" w:rsidR="00725225" w:rsidRPr="00567337" w:rsidRDefault="00725225" w:rsidP="009120A6">
            <w:pPr>
              <w:rPr>
                <w:i/>
                <w:sz w:val="24"/>
                <w:szCs w:val="24"/>
              </w:rPr>
            </w:pPr>
          </w:p>
          <w:p w14:paraId="205C7C4A" w14:textId="77777777" w:rsidR="00725225" w:rsidRPr="00567337" w:rsidRDefault="00725225" w:rsidP="009120A6">
            <w:pPr>
              <w:rPr>
                <w:i/>
                <w:sz w:val="24"/>
                <w:szCs w:val="24"/>
              </w:rPr>
            </w:pPr>
            <w:r w:rsidRPr="00567337">
              <w:rPr>
                <w:i/>
                <w:sz w:val="24"/>
                <w:szCs w:val="24"/>
              </w:rPr>
              <w:t>Lavojen tuulikuormat:</w:t>
            </w:r>
          </w:p>
          <w:p w14:paraId="1718D40A" w14:textId="77777777" w:rsidR="00725225" w:rsidRPr="00567337" w:rsidRDefault="00725225" w:rsidP="009120A6">
            <w:pPr>
              <w:rPr>
                <w:i/>
                <w:sz w:val="24"/>
                <w:szCs w:val="24"/>
              </w:rPr>
            </w:pPr>
          </w:p>
          <w:p w14:paraId="2E8B3D1B" w14:textId="77777777" w:rsidR="00725225" w:rsidRPr="00567337" w:rsidRDefault="00725225" w:rsidP="009120A6">
            <w:pPr>
              <w:rPr>
                <w:i/>
                <w:sz w:val="24"/>
                <w:szCs w:val="24"/>
              </w:rPr>
            </w:pPr>
            <w:r w:rsidRPr="00567337">
              <w:rPr>
                <w:i/>
                <w:sz w:val="24"/>
                <w:szCs w:val="24"/>
              </w:rPr>
              <w:t>Päälava, 24 m/s</w:t>
            </w:r>
          </w:p>
          <w:p w14:paraId="2EB3F480" w14:textId="77777777" w:rsidR="00725225" w:rsidRPr="00567337" w:rsidRDefault="00725225" w:rsidP="009120A6">
            <w:pPr>
              <w:rPr>
                <w:i/>
                <w:sz w:val="24"/>
                <w:szCs w:val="24"/>
              </w:rPr>
            </w:pPr>
            <w:r w:rsidRPr="00567337">
              <w:rPr>
                <w:i/>
                <w:sz w:val="24"/>
                <w:szCs w:val="24"/>
              </w:rPr>
              <w:t>.</w:t>
            </w:r>
          </w:p>
          <w:p w14:paraId="48B7951C" w14:textId="77777777" w:rsidR="00725225" w:rsidRPr="00567337" w:rsidRDefault="00725225" w:rsidP="009120A6">
            <w:pPr>
              <w:rPr>
                <w:i/>
                <w:sz w:val="24"/>
                <w:szCs w:val="24"/>
              </w:rPr>
            </w:pPr>
            <w:r w:rsidRPr="00567337">
              <w:rPr>
                <w:i/>
                <w:sz w:val="24"/>
                <w:szCs w:val="24"/>
              </w:rPr>
              <w:t>.</w:t>
            </w:r>
          </w:p>
          <w:p w14:paraId="45E03F5E" w14:textId="77777777" w:rsidR="00725225" w:rsidRPr="00567337" w:rsidRDefault="00725225" w:rsidP="009120A6">
            <w:pPr>
              <w:rPr>
                <w:i/>
                <w:sz w:val="24"/>
                <w:szCs w:val="24"/>
              </w:rPr>
            </w:pPr>
            <w:r w:rsidRPr="00567337">
              <w:rPr>
                <w:i/>
                <w:sz w:val="24"/>
                <w:szCs w:val="24"/>
              </w:rPr>
              <w:t>.</w:t>
            </w:r>
          </w:p>
          <w:p w14:paraId="46EBDE14" w14:textId="77777777" w:rsidR="00725225" w:rsidRPr="00567337" w:rsidRDefault="00725225" w:rsidP="009120A6">
            <w:pPr>
              <w:rPr>
                <w:i/>
                <w:sz w:val="24"/>
                <w:szCs w:val="24"/>
              </w:rPr>
            </w:pPr>
            <w:r w:rsidRPr="00567337">
              <w:rPr>
                <w:i/>
                <w:sz w:val="24"/>
                <w:szCs w:val="24"/>
              </w:rPr>
              <w:t>.</w:t>
            </w:r>
          </w:p>
        </w:tc>
      </w:tr>
    </w:tbl>
    <w:p w14:paraId="3C3A3656" w14:textId="77777777" w:rsidR="00725225" w:rsidRDefault="00725225" w:rsidP="00725225"/>
    <w:p w14:paraId="2043608E" w14:textId="77777777" w:rsidR="00725225" w:rsidRDefault="00725225" w:rsidP="007252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725225" w:rsidRPr="009A7385" w14:paraId="34B4C362" w14:textId="77777777" w:rsidTr="00567337">
        <w:trPr>
          <w:trHeight w:val="132"/>
        </w:trPr>
        <w:tc>
          <w:tcPr>
            <w:tcW w:w="10345" w:type="dxa"/>
            <w:shd w:val="clear" w:color="auto" w:fill="F4B083"/>
          </w:tcPr>
          <w:p w14:paraId="53DBDCDC" w14:textId="77777777" w:rsidR="00725225" w:rsidRPr="00CA4C99" w:rsidRDefault="00725225" w:rsidP="009120A6">
            <w:pPr>
              <w:rPr>
                <w:b/>
                <w:sz w:val="24"/>
                <w:szCs w:val="24"/>
              </w:rPr>
            </w:pPr>
            <w:r w:rsidRPr="00CA4C99">
              <w:rPr>
                <w:b/>
                <w:sz w:val="24"/>
                <w:szCs w:val="24"/>
              </w:rPr>
              <w:lastRenderedPageBreak/>
              <w:t>Kaasuvaara</w:t>
            </w:r>
          </w:p>
        </w:tc>
      </w:tr>
      <w:tr w:rsidR="00725225" w:rsidRPr="009A7385" w14:paraId="1509C79F" w14:textId="77777777" w:rsidTr="00567337">
        <w:trPr>
          <w:trHeight w:val="1156"/>
        </w:trPr>
        <w:tc>
          <w:tcPr>
            <w:tcW w:w="10345" w:type="dxa"/>
            <w:shd w:val="clear" w:color="auto" w:fill="FBE4D5"/>
          </w:tcPr>
          <w:p w14:paraId="6DA01B9C" w14:textId="77777777" w:rsidR="00567337" w:rsidRDefault="00567337" w:rsidP="009120A6">
            <w:pPr>
              <w:rPr>
                <w:i/>
                <w:sz w:val="24"/>
                <w:szCs w:val="24"/>
              </w:rPr>
            </w:pPr>
          </w:p>
          <w:p w14:paraId="15B849D1" w14:textId="7BFB2AA6" w:rsidR="00725225" w:rsidRPr="00567337" w:rsidRDefault="00725225" w:rsidP="009120A6">
            <w:pPr>
              <w:rPr>
                <w:i/>
                <w:sz w:val="24"/>
                <w:szCs w:val="24"/>
              </w:rPr>
            </w:pPr>
            <w:r w:rsidRPr="00567337">
              <w:rPr>
                <w:i/>
                <w:sz w:val="24"/>
                <w:szCs w:val="24"/>
              </w:rPr>
              <w:t xml:space="preserve">Tapahtuma on ulkoilmatapahtuma, jossa on huomioitava mahdollinen kemikaalionnettomuus tai isompi tulipalo lähialueella. Nämä voivat muodostaa </w:t>
            </w:r>
            <w:proofErr w:type="gramStart"/>
            <w:r w:rsidRPr="00567337">
              <w:rPr>
                <w:i/>
                <w:sz w:val="24"/>
                <w:szCs w:val="24"/>
              </w:rPr>
              <w:t>myrkkykaasuja</w:t>
            </w:r>
            <w:proofErr w:type="gramEnd"/>
            <w:r w:rsidRPr="00567337">
              <w:rPr>
                <w:i/>
                <w:sz w:val="24"/>
                <w:szCs w:val="24"/>
              </w:rPr>
              <w:t xml:space="preserve"> joiden takia alue on tyhjennettävä. </w:t>
            </w:r>
          </w:p>
          <w:p w14:paraId="59F487C7" w14:textId="77777777" w:rsidR="00725225" w:rsidRPr="00567337" w:rsidRDefault="00725225" w:rsidP="009120A6">
            <w:pPr>
              <w:rPr>
                <w:i/>
                <w:sz w:val="24"/>
                <w:szCs w:val="24"/>
              </w:rPr>
            </w:pPr>
          </w:p>
        </w:tc>
      </w:tr>
      <w:tr w:rsidR="00725225" w:rsidRPr="009A7385" w14:paraId="178A7085" w14:textId="77777777" w:rsidTr="009120A6">
        <w:tc>
          <w:tcPr>
            <w:tcW w:w="10345" w:type="dxa"/>
            <w:shd w:val="clear" w:color="auto" w:fill="auto"/>
          </w:tcPr>
          <w:p w14:paraId="333BC893" w14:textId="77777777" w:rsidR="00725225" w:rsidRPr="00567337" w:rsidRDefault="00725225" w:rsidP="009120A6">
            <w:pPr>
              <w:rPr>
                <w:b/>
                <w:sz w:val="24"/>
                <w:szCs w:val="24"/>
              </w:rPr>
            </w:pPr>
            <w:r w:rsidRPr="00567337">
              <w:rPr>
                <w:b/>
                <w:sz w:val="24"/>
                <w:szCs w:val="24"/>
              </w:rPr>
              <w:t>Hallintamenetelmä</w:t>
            </w:r>
          </w:p>
        </w:tc>
      </w:tr>
      <w:tr w:rsidR="00725225" w:rsidRPr="009A7385" w14:paraId="17B84C48" w14:textId="77777777" w:rsidTr="009120A6">
        <w:tc>
          <w:tcPr>
            <w:tcW w:w="10345" w:type="dxa"/>
            <w:shd w:val="clear" w:color="auto" w:fill="auto"/>
          </w:tcPr>
          <w:p w14:paraId="49BC70F3" w14:textId="77777777" w:rsidR="00567337" w:rsidRDefault="00567337" w:rsidP="009120A6">
            <w:pPr>
              <w:rPr>
                <w:i/>
                <w:sz w:val="24"/>
                <w:szCs w:val="24"/>
              </w:rPr>
            </w:pPr>
          </w:p>
          <w:p w14:paraId="350B4BE0" w14:textId="325032DF" w:rsidR="00725225" w:rsidRPr="00567337" w:rsidRDefault="00725225" w:rsidP="009120A6">
            <w:pPr>
              <w:rPr>
                <w:i/>
                <w:sz w:val="24"/>
                <w:szCs w:val="24"/>
              </w:rPr>
            </w:pPr>
            <w:r w:rsidRPr="00567337">
              <w:rPr>
                <w:i/>
                <w:sz w:val="24"/>
                <w:szCs w:val="24"/>
              </w:rPr>
              <w:t xml:space="preserve">Varautuminen vaaraan tiedostamalla korkeat maastonkohdat ja </w:t>
            </w:r>
            <w:proofErr w:type="gramStart"/>
            <w:r w:rsidRPr="00567337">
              <w:rPr>
                <w:i/>
                <w:sz w:val="24"/>
                <w:szCs w:val="24"/>
              </w:rPr>
              <w:t>rakennukset</w:t>
            </w:r>
            <w:proofErr w:type="gramEnd"/>
            <w:r w:rsidRPr="00567337">
              <w:rPr>
                <w:i/>
                <w:sz w:val="24"/>
                <w:szCs w:val="24"/>
              </w:rPr>
              <w:t xml:space="preserve"> joihin voidaan suojautua esim. </w:t>
            </w:r>
            <w:proofErr w:type="spellStart"/>
            <w:r w:rsidRPr="00567337">
              <w:rPr>
                <w:i/>
                <w:sz w:val="24"/>
                <w:szCs w:val="24"/>
              </w:rPr>
              <w:t>xxxxxxxxxxxxxxxxxxx</w:t>
            </w:r>
            <w:proofErr w:type="spellEnd"/>
            <w:r w:rsidRPr="00567337">
              <w:rPr>
                <w:i/>
                <w:sz w:val="24"/>
                <w:szCs w:val="24"/>
              </w:rPr>
              <w:t xml:space="preserve">. </w:t>
            </w:r>
          </w:p>
          <w:p w14:paraId="0D6A94A3" w14:textId="77777777" w:rsidR="00725225" w:rsidRPr="00567337" w:rsidRDefault="00725225" w:rsidP="009120A6">
            <w:pPr>
              <w:rPr>
                <w:i/>
                <w:sz w:val="24"/>
                <w:szCs w:val="24"/>
              </w:rPr>
            </w:pPr>
          </w:p>
          <w:p w14:paraId="4CD4F6E6" w14:textId="77777777" w:rsidR="00725225" w:rsidRPr="00567337" w:rsidRDefault="00725225" w:rsidP="009120A6">
            <w:pPr>
              <w:rPr>
                <w:i/>
                <w:sz w:val="24"/>
                <w:szCs w:val="24"/>
              </w:rPr>
            </w:pPr>
          </w:p>
          <w:p w14:paraId="2110AC8C" w14:textId="77777777" w:rsidR="00725225" w:rsidRPr="00567337" w:rsidRDefault="00725225" w:rsidP="009120A6">
            <w:pPr>
              <w:rPr>
                <w:i/>
                <w:sz w:val="24"/>
                <w:szCs w:val="24"/>
              </w:rPr>
            </w:pPr>
            <w:r w:rsidRPr="00567337">
              <w:rPr>
                <w:i/>
                <w:sz w:val="24"/>
                <w:szCs w:val="24"/>
              </w:rPr>
              <w:t>Toimintaohje liitteenä.</w:t>
            </w:r>
          </w:p>
        </w:tc>
      </w:tr>
    </w:tbl>
    <w:p w14:paraId="14531C55" w14:textId="77777777" w:rsidR="00725225" w:rsidRPr="00DA1F54" w:rsidRDefault="00725225" w:rsidP="00DA1F54">
      <w:pPr>
        <w:pStyle w:val="Otsikko2"/>
      </w:pPr>
      <w:r>
        <w:br w:type="page"/>
      </w:r>
      <w:bookmarkStart w:id="6" w:name="_Toc129682519"/>
      <w:r w:rsidRPr="00DA1F54">
        <w:lastRenderedPageBreak/>
        <w:t>LIITE 1: Toiminta tulipalotilanteessa</w:t>
      </w:r>
      <w:bookmarkEnd w:id="6"/>
    </w:p>
    <w:p w14:paraId="5372A8DE" w14:textId="77777777" w:rsidR="00725225" w:rsidRPr="00027B9C" w:rsidRDefault="00725225" w:rsidP="00725225"/>
    <w:p w14:paraId="70C52B21" w14:textId="77777777" w:rsidR="00725225" w:rsidRPr="00567337" w:rsidRDefault="00725225" w:rsidP="00725225">
      <w:pPr>
        <w:rPr>
          <w:sz w:val="24"/>
          <w:szCs w:val="24"/>
        </w:rPr>
      </w:pPr>
      <w:r w:rsidRPr="00567337">
        <w:rPr>
          <w:sz w:val="24"/>
          <w:szCs w:val="24"/>
        </w:rPr>
        <w:t>Yleinen toimintaohje tulipalotilanteessa on seuraava:</w:t>
      </w:r>
    </w:p>
    <w:p w14:paraId="57149310" w14:textId="77777777" w:rsidR="00725225" w:rsidRPr="00567337" w:rsidRDefault="00725225" w:rsidP="00725225">
      <w:pPr>
        <w:rPr>
          <w:sz w:val="24"/>
          <w:szCs w:val="24"/>
        </w:rPr>
      </w:pPr>
    </w:p>
    <w:p w14:paraId="4B5AB33D" w14:textId="77777777" w:rsidR="00725225" w:rsidRPr="00567337" w:rsidRDefault="00725225" w:rsidP="005B10B6">
      <w:pPr>
        <w:numPr>
          <w:ilvl w:val="0"/>
          <w:numId w:val="9"/>
        </w:numPr>
        <w:tabs>
          <w:tab w:val="clear" w:pos="2268"/>
        </w:tabs>
        <w:spacing w:line="240" w:lineRule="auto"/>
        <w:ind w:left="1276" w:hanging="992"/>
        <w:rPr>
          <w:sz w:val="24"/>
          <w:szCs w:val="24"/>
        </w:rPr>
      </w:pPr>
      <w:r w:rsidRPr="00567337">
        <w:rPr>
          <w:b/>
          <w:sz w:val="24"/>
          <w:szCs w:val="24"/>
        </w:rPr>
        <w:t>PELASTA</w:t>
      </w:r>
      <w:r w:rsidRPr="00567337">
        <w:rPr>
          <w:sz w:val="24"/>
          <w:szCs w:val="24"/>
        </w:rPr>
        <w:t xml:space="preserve"> välittömässä vaarassa olevat. </w:t>
      </w:r>
    </w:p>
    <w:p w14:paraId="719B109C" w14:textId="77777777" w:rsidR="00725225" w:rsidRPr="00567337" w:rsidRDefault="00725225" w:rsidP="00725225">
      <w:pPr>
        <w:ind w:left="1276"/>
        <w:rPr>
          <w:sz w:val="24"/>
          <w:szCs w:val="24"/>
        </w:rPr>
      </w:pPr>
      <w:r w:rsidRPr="00567337">
        <w:rPr>
          <w:sz w:val="24"/>
          <w:szCs w:val="24"/>
        </w:rPr>
        <w:t>Jos palokohteen ympärillä on ihmisiä, KÄSKE heitä siirtymään kauemmas.</w:t>
      </w:r>
    </w:p>
    <w:p w14:paraId="64D92EA0" w14:textId="77777777" w:rsidR="00725225" w:rsidRPr="00567337" w:rsidRDefault="00725225" w:rsidP="00725225">
      <w:pPr>
        <w:rPr>
          <w:sz w:val="24"/>
          <w:szCs w:val="24"/>
        </w:rPr>
      </w:pPr>
    </w:p>
    <w:p w14:paraId="7ADE9700" w14:textId="77777777" w:rsidR="00725225" w:rsidRPr="00567337" w:rsidRDefault="00725225" w:rsidP="005B10B6">
      <w:pPr>
        <w:numPr>
          <w:ilvl w:val="0"/>
          <w:numId w:val="9"/>
        </w:numPr>
        <w:tabs>
          <w:tab w:val="clear" w:pos="2268"/>
        </w:tabs>
        <w:spacing w:line="240" w:lineRule="auto"/>
        <w:ind w:left="1276" w:hanging="992"/>
        <w:rPr>
          <w:sz w:val="24"/>
          <w:szCs w:val="24"/>
        </w:rPr>
      </w:pPr>
      <w:r w:rsidRPr="00567337">
        <w:rPr>
          <w:b/>
          <w:sz w:val="24"/>
          <w:szCs w:val="24"/>
        </w:rPr>
        <w:t>SAMMUTA</w:t>
      </w:r>
      <w:r w:rsidRPr="00567337">
        <w:rPr>
          <w:sz w:val="24"/>
          <w:szCs w:val="24"/>
        </w:rPr>
        <w:t xml:space="preserve"> palo heti, jos se on mahdollista. </w:t>
      </w:r>
    </w:p>
    <w:p w14:paraId="4853C3E6" w14:textId="77777777" w:rsidR="00725225" w:rsidRPr="00567337" w:rsidRDefault="00725225" w:rsidP="00725225">
      <w:pPr>
        <w:ind w:left="1304"/>
        <w:rPr>
          <w:sz w:val="24"/>
          <w:szCs w:val="24"/>
        </w:rPr>
      </w:pPr>
      <w:r w:rsidRPr="00567337">
        <w:rPr>
          <w:sz w:val="24"/>
          <w:szCs w:val="24"/>
        </w:rPr>
        <w:t>Jos palo sammuu, varaudu uudelleen syttymiseen. Käytössä on käsisammuttimet ja sammutuspeitteet. Ilmoita sammutetusta palonalusta turvallisuuspäällikölle. Jos sammutettu palonalku aiheuttaa esim. savun hajun muodossa levottomuutta, annetaan tapahtumasta esim. seuraavanlainen kuulutus:</w:t>
      </w:r>
    </w:p>
    <w:p w14:paraId="508F33C8" w14:textId="27777733" w:rsidR="00725225" w:rsidRPr="00567337" w:rsidRDefault="00725225" w:rsidP="00725225">
      <w:pPr>
        <w:rPr>
          <w:sz w:val="24"/>
          <w:szCs w:val="24"/>
        </w:rPr>
      </w:pPr>
      <w:r w:rsidRPr="00567337">
        <w:rPr>
          <w:noProof/>
          <w:sz w:val="24"/>
          <w:szCs w:val="24"/>
          <w:lang w:eastAsia="fi-FI"/>
        </w:rPr>
        <mc:AlternateContent>
          <mc:Choice Requires="wps">
            <w:drawing>
              <wp:anchor distT="0" distB="0" distL="114300" distR="114300" simplePos="0" relativeHeight="251664384" behindDoc="0" locked="0" layoutInCell="1" allowOverlap="1" wp14:anchorId="2EC03E3B" wp14:editId="28C02ABC">
                <wp:simplePos x="0" y="0"/>
                <wp:positionH relativeFrom="column">
                  <wp:posOffset>247016</wp:posOffset>
                </wp:positionH>
                <wp:positionV relativeFrom="paragraph">
                  <wp:posOffset>68580</wp:posOffset>
                </wp:positionV>
                <wp:extent cx="5791200" cy="942340"/>
                <wp:effectExtent l="0" t="0" r="19050" b="10160"/>
                <wp:wrapNone/>
                <wp:docPr id="19" name="Suorakulmi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4234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54B6" id="Suorakulmio 19" o:spid="_x0000_s1026" style="position:absolute;margin-left:19.45pt;margin-top:5.4pt;width:456pt;height: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" filled="f" strokecolor="#ffc000" strokeweight="2pt"/>
            </w:pict>
          </mc:Fallback>
        </mc:AlternateContent>
      </w:r>
    </w:p>
    <w:p w14:paraId="20C268B5" w14:textId="77777777" w:rsidR="00725225" w:rsidRPr="00567337" w:rsidRDefault="00725225" w:rsidP="00725225">
      <w:pPr>
        <w:rPr>
          <w:sz w:val="24"/>
          <w:szCs w:val="24"/>
        </w:rPr>
      </w:pPr>
      <w:r w:rsidRPr="00567337">
        <w:rPr>
          <w:sz w:val="24"/>
          <w:szCs w:val="24"/>
        </w:rPr>
        <w:t xml:space="preserve">Arvoisa </w:t>
      </w:r>
      <w:r w:rsidRPr="00567337">
        <w:rPr>
          <w:i/>
          <w:color w:val="FF0000"/>
          <w:sz w:val="24"/>
          <w:szCs w:val="24"/>
        </w:rPr>
        <w:t>XXXXX</w:t>
      </w:r>
      <w:r w:rsidRPr="00567337">
        <w:rPr>
          <w:sz w:val="24"/>
          <w:szCs w:val="24"/>
        </w:rPr>
        <w:t xml:space="preserve"> -tapahtuman yleisö, turvallisuustiedote!</w:t>
      </w:r>
    </w:p>
    <w:p w14:paraId="5D37B48E" w14:textId="77777777" w:rsidR="00725225" w:rsidRPr="00567337" w:rsidRDefault="00725225" w:rsidP="00725225">
      <w:pPr>
        <w:rPr>
          <w:sz w:val="24"/>
          <w:szCs w:val="24"/>
        </w:rPr>
      </w:pPr>
    </w:p>
    <w:p w14:paraId="3D168C65" w14:textId="77777777" w:rsidR="00725225" w:rsidRPr="00567337" w:rsidRDefault="00725225" w:rsidP="00725225">
      <w:pPr>
        <w:rPr>
          <w:sz w:val="24"/>
          <w:szCs w:val="24"/>
        </w:rPr>
      </w:pPr>
      <w:r w:rsidRPr="00567337">
        <w:rPr>
          <w:sz w:val="24"/>
          <w:szCs w:val="24"/>
        </w:rPr>
        <w:t xml:space="preserve">Tapahtuma-alueella oli pieni palonalku, joka saatiin nopeasti sammutettua. Palo aiheutti savun hajua, mutta tämä ei edellytä evakuointitoimenpiteitä. Tapahtuma voi jatkua. Kiitos.   </w:t>
      </w:r>
    </w:p>
    <w:p w14:paraId="2514CC3F" w14:textId="77777777" w:rsidR="00725225" w:rsidRPr="00567337" w:rsidRDefault="00725225" w:rsidP="00725225">
      <w:pPr>
        <w:ind w:left="1276"/>
        <w:rPr>
          <w:sz w:val="24"/>
          <w:szCs w:val="24"/>
        </w:rPr>
      </w:pPr>
    </w:p>
    <w:p w14:paraId="29EC404A" w14:textId="77777777" w:rsidR="00725225" w:rsidRPr="00567337" w:rsidRDefault="00725225" w:rsidP="00A93C26">
      <w:pPr>
        <w:numPr>
          <w:ilvl w:val="0"/>
          <w:numId w:val="10"/>
        </w:numPr>
        <w:tabs>
          <w:tab w:val="clear" w:pos="2268"/>
        </w:tabs>
        <w:spacing w:line="240" w:lineRule="auto"/>
        <w:ind w:hanging="720"/>
        <w:rPr>
          <w:sz w:val="24"/>
          <w:szCs w:val="24"/>
        </w:rPr>
      </w:pPr>
      <w:r w:rsidRPr="00567337">
        <w:rPr>
          <w:sz w:val="24"/>
          <w:szCs w:val="24"/>
        </w:rPr>
        <w:t xml:space="preserve">Jos palo ei sammu alkusammutuksella </w:t>
      </w:r>
      <w:r w:rsidRPr="00567337">
        <w:rPr>
          <w:b/>
          <w:sz w:val="24"/>
          <w:szCs w:val="24"/>
        </w:rPr>
        <w:t>RAJOITA</w:t>
      </w:r>
      <w:r w:rsidRPr="00567337">
        <w:rPr>
          <w:sz w:val="24"/>
          <w:szCs w:val="24"/>
        </w:rPr>
        <w:t xml:space="preserve"> paloa siirtämällä palavaa materiaalia palokohteen läheisyydestä sekä sulkemalla palotilaan johtavat ovet ja ikkunat (jos kyseessä pieni tila).</w:t>
      </w:r>
    </w:p>
    <w:p w14:paraId="676B2196" w14:textId="77777777" w:rsidR="00725225" w:rsidRPr="00567337" w:rsidRDefault="00725225" w:rsidP="00725225">
      <w:pPr>
        <w:ind w:left="1004"/>
        <w:rPr>
          <w:sz w:val="24"/>
          <w:szCs w:val="24"/>
        </w:rPr>
      </w:pPr>
    </w:p>
    <w:p w14:paraId="13F45501" w14:textId="4F93DCFA" w:rsidR="00725225" w:rsidRDefault="00725225" w:rsidP="00A93C26">
      <w:pPr>
        <w:numPr>
          <w:ilvl w:val="0"/>
          <w:numId w:val="10"/>
        </w:numPr>
        <w:tabs>
          <w:tab w:val="clear" w:pos="2268"/>
        </w:tabs>
        <w:spacing w:line="240" w:lineRule="auto"/>
        <w:ind w:hanging="720"/>
        <w:rPr>
          <w:sz w:val="24"/>
          <w:szCs w:val="24"/>
        </w:rPr>
      </w:pPr>
      <w:r w:rsidRPr="00567337">
        <w:rPr>
          <w:b/>
          <w:sz w:val="24"/>
          <w:szCs w:val="24"/>
        </w:rPr>
        <w:t>HÄLYTÄ</w:t>
      </w:r>
      <w:r w:rsidRPr="00567337">
        <w:rPr>
          <w:sz w:val="24"/>
          <w:szCs w:val="24"/>
        </w:rPr>
        <w:t xml:space="preserve"> palokunta kohteeseen numerosta 112 ja informoi tilanteen etenemisestä tapahtuman turvallisuuspäällikköä. </w:t>
      </w:r>
    </w:p>
    <w:p w14:paraId="3E1B8232" w14:textId="77777777" w:rsidR="00567337" w:rsidRPr="00567337" w:rsidRDefault="00567337" w:rsidP="00567337">
      <w:pPr>
        <w:ind w:left="1871" w:hanging="283"/>
        <w:rPr>
          <w:sz w:val="24"/>
          <w:szCs w:val="24"/>
        </w:rPr>
      </w:pPr>
    </w:p>
    <w:p w14:paraId="76914546" w14:textId="430198C9" w:rsidR="00567337" w:rsidRPr="00567337" w:rsidRDefault="00567337" w:rsidP="00A93C26">
      <w:pPr>
        <w:numPr>
          <w:ilvl w:val="0"/>
          <w:numId w:val="10"/>
        </w:numPr>
        <w:tabs>
          <w:tab w:val="clear" w:pos="2268"/>
        </w:tabs>
        <w:spacing w:line="240" w:lineRule="auto"/>
        <w:ind w:hanging="720"/>
        <w:rPr>
          <w:b/>
          <w:bCs/>
          <w:sz w:val="24"/>
          <w:szCs w:val="24"/>
        </w:rPr>
      </w:pPr>
      <w:r w:rsidRPr="00567337">
        <w:rPr>
          <w:b/>
          <w:bCs/>
          <w:sz w:val="24"/>
          <w:szCs w:val="24"/>
        </w:rPr>
        <w:t>OPASTA</w:t>
      </w:r>
      <w:r>
        <w:rPr>
          <w:b/>
          <w:bCs/>
          <w:sz w:val="24"/>
          <w:szCs w:val="24"/>
        </w:rPr>
        <w:t xml:space="preserve"> </w:t>
      </w:r>
      <w:r>
        <w:rPr>
          <w:sz w:val="24"/>
          <w:szCs w:val="24"/>
        </w:rPr>
        <w:t>apu kohteeseen.</w:t>
      </w:r>
    </w:p>
    <w:p w14:paraId="1F6DD537" w14:textId="77777777" w:rsidR="00725225" w:rsidRPr="00567337" w:rsidRDefault="00725225" w:rsidP="00567337">
      <w:pPr>
        <w:ind w:left="1871" w:hanging="283"/>
        <w:rPr>
          <w:sz w:val="24"/>
          <w:szCs w:val="24"/>
        </w:rPr>
      </w:pPr>
    </w:p>
    <w:p w14:paraId="53996E41" w14:textId="02E61B5E" w:rsidR="00725225" w:rsidRPr="00567337" w:rsidRDefault="00725225" w:rsidP="00A93C26">
      <w:pPr>
        <w:numPr>
          <w:ilvl w:val="0"/>
          <w:numId w:val="10"/>
        </w:numPr>
        <w:tabs>
          <w:tab w:val="clear" w:pos="2268"/>
        </w:tabs>
        <w:spacing w:line="240" w:lineRule="auto"/>
        <w:ind w:hanging="720"/>
        <w:rPr>
          <w:sz w:val="24"/>
          <w:szCs w:val="24"/>
        </w:rPr>
      </w:pPr>
      <w:r w:rsidRPr="00567337">
        <w:rPr>
          <w:sz w:val="24"/>
          <w:szCs w:val="24"/>
        </w:rPr>
        <w:t>Yleisölle annetaan tarvittaessa seuraava kuulutus:</w:t>
      </w:r>
    </w:p>
    <w:p w14:paraId="40279432" w14:textId="50B48C39" w:rsidR="00725225" w:rsidRPr="00567337" w:rsidRDefault="00567337" w:rsidP="00725225">
      <w:pPr>
        <w:rPr>
          <w:sz w:val="24"/>
          <w:szCs w:val="24"/>
        </w:rPr>
      </w:pPr>
      <w:r w:rsidRPr="00567337">
        <w:rPr>
          <w:noProof/>
          <w:sz w:val="24"/>
          <w:szCs w:val="24"/>
          <w:lang w:eastAsia="fi-FI"/>
        </w:rPr>
        <mc:AlternateContent>
          <mc:Choice Requires="wps">
            <w:drawing>
              <wp:anchor distT="0" distB="0" distL="114300" distR="114300" simplePos="0" relativeHeight="251665408" behindDoc="0" locked="0" layoutInCell="1" allowOverlap="1" wp14:anchorId="202030C2" wp14:editId="68F038DB">
                <wp:simplePos x="0" y="0"/>
                <wp:positionH relativeFrom="column">
                  <wp:posOffset>227965</wp:posOffset>
                </wp:positionH>
                <wp:positionV relativeFrom="paragraph">
                  <wp:posOffset>57785</wp:posOffset>
                </wp:positionV>
                <wp:extent cx="5391150" cy="982980"/>
                <wp:effectExtent l="0" t="0" r="19050" b="26670"/>
                <wp:wrapNone/>
                <wp:docPr id="18" name="Suorakulmi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98298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37D2" id="Suorakulmio 18" o:spid="_x0000_s1026" style="position:absolute;margin-left:17.95pt;margin-top:4.55pt;width:424.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" filled="f" strokecolor="#ffc000" strokeweight="2pt"/>
            </w:pict>
          </mc:Fallback>
        </mc:AlternateContent>
      </w:r>
    </w:p>
    <w:p w14:paraId="496D212C" w14:textId="77777777" w:rsidR="00725225" w:rsidRPr="00567337" w:rsidRDefault="00725225" w:rsidP="00725225">
      <w:pPr>
        <w:rPr>
          <w:sz w:val="24"/>
          <w:szCs w:val="24"/>
        </w:rPr>
      </w:pPr>
      <w:r w:rsidRPr="00567337">
        <w:rPr>
          <w:sz w:val="24"/>
          <w:szCs w:val="24"/>
        </w:rPr>
        <w:t>Arvoisa yleisö, turvallisuustiedote!</w:t>
      </w:r>
    </w:p>
    <w:p w14:paraId="7A9E7B1C" w14:textId="77777777" w:rsidR="00725225" w:rsidRPr="00567337" w:rsidRDefault="00725225" w:rsidP="00725225">
      <w:pPr>
        <w:rPr>
          <w:sz w:val="24"/>
          <w:szCs w:val="24"/>
        </w:rPr>
      </w:pPr>
      <w:r w:rsidRPr="00567337">
        <w:rPr>
          <w:sz w:val="24"/>
          <w:szCs w:val="24"/>
        </w:rPr>
        <w:t xml:space="preserve">Tapahtuma-alueella on syttynyt pieni tulipalo, jota ollaan parhaillaan sammuttamassa. Turvallisuussyistä pyydämme teitä välittömästi poistumaan </w:t>
      </w:r>
    </w:p>
    <w:p w14:paraId="2CE5D11E" w14:textId="77777777" w:rsidR="00725225" w:rsidRPr="00567337" w:rsidRDefault="00725225" w:rsidP="00725225">
      <w:pPr>
        <w:rPr>
          <w:sz w:val="24"/>
          <w:szCs w:val="24"/>
        </w:rPr>
      </w:pPr>
      <w:r w:rsidRPr="00567337">
        <w:rPr>
          <w:i/>
          <w:color w:val="FF0000"/>
          <w:sz w:val="24"/>
          <w:szCs w:val="24"/>
        </w:rPr>
        <w:t>XXXX</w:t>
      </w:r>
      <w:r w:rsidRPr="00567337">
        <w:rPr>
          <w:sz w:val="24"/>
          <w:szCs w:val="24"/>
        </w:rPr>
        <w:t xml:space="preserve">-alueelta. Liikkukaa rauhallisesti. Noudattakaa annettuja ohjeita. Kokoontumispaikkana on </w:t>
      </w:r>
      <w:r w:rsidRPr="00567337">
        <w:rPr>
          <w:i/>
          <w:color w:val="FF0000"/>
          <w:sz w:val="24"/>
          <w:szCs w:val="24"/>
        </w:rPr>
        <w:t>XXXXXXXXXXX</w:t>
      </w:r>
      <w:r w:rsidRPr="00567337">
        <w:rPr>
          <w:sz w:val="24"/>
          <w:szCs w:val="24"/>
        </w:rPr>
        <w:t xml:space="preserve"> TAI </w:t>
      </w:r>
      <w:r w:rsidRPr="00567337">
        <w:rPr>
          <w:i/>
          <w:color w:val="FF0000"/>
          <w:sz w:val="24"/>
          <w:szCs w:val="24"/>
        </w:rPr>
        <w:t>XXXXXXXXXXXXX</w:t>
      </w:r>
      <w:r w:rsidRPr="00567337">
        <w:rPr>
          <w:sz w:val="24"/>
          <w:szCs w:val="24"/>
        </w:rPr>
        <w:t xml:space="preserve">. </w:t>
      </w:r>
    </w:p>
    <w:p w14:paraId="07942DC4" w14:textId="77777777" w:rsidR="00725225" w:rsidRPr="00567337" w:rsidRDefault="00725225" w:rsidP="00725225">
      <w:pPr>
        <w:rPr>
          <w:sz w:val="24"/>
          <w:szCs w:val="24"/>
        </w:rPr>
      </w:pPr>
      <w:r w:rsidRPr="00567337">
        <w:rPr>
          <w:sz w:val="24"/>
          <w:szCs w:val="24"/>
        </w:rPr>
        <w:tab/>
      </w:r>
    </w:p>
    <w:p w14:paraId="5AAC5EB7" w14:textId="77777777" w:rsidR="00725225" w:rsidRPr="00DA1F54" w:rsidRDefault="00725225" w:rsidP="00DA1F54">
      <w:pPr>
        <w:pStyle w:val="Otsikko2"/>
      </w:pPr>
      <w:r>
        <w:br w:type="page"/>
      </w:r>
      <w:bookmarkStart w:id="7" w:name="_Toc129682520"/>
      <w:r w:rsidRPr="00DA1F54">
        <w:rPr>
          <w:lang w:eastAsia="fi-FI"/>
        </w:rPr>
        <w:lastRenderedPageBreak/>
        <w:t>LIITE 2: Automaattinen paloilmoitin</w:t>
      </w:r>
      <w:bookmarkEnd w:id="7"/>
    </w:p>
    <w:p w14:paraId="21BA7A42" w14:textId="77777777" w:rsidR="00725225" w:rsidRPr="00567337" w:rsidRDefault="00725225" w:rsidP="00725225">
      <w:pPr>
        <w:rPr>
          <w:rFonts w:ascii="Cambria" w:hAnsi="Cambria"/>
          <w:sz w:val="24"/>
          <w:szCs w:val="24"/>
          <w:lang w:eastAsia="fi-FI"/>
        </w:rPr>
      </w:pPr>
    </w:p>
    <w:p w14:paraId="09F0FF69" w14:textId="77777777" w:rsidR="00725225" w:rsidRPr="00567337" w:rsidRDefault="00725225" w:rsidP="00725225">
      <w:pPr>
        <w:rPr>
          <w:b/>
          <w:bCs/>
          <w:sz w:val="24"/>
          <w:szCs w:val="24"/>
          <w:lang w:eastAsia="fi-FI"/>
        </w:rPr>
      </w:pPr>
      <w:r w:rsidRPr="00567337">
        <w:rPr>
          <w:b/>
          <w:bCs/>
          <w:sz w:val="24"/>
          <w:szCs w:val="24"/>
          <w:lang w:eastAsia="fi-FI"/>
        </w:rPr>
        <w:t>PALOILMOITTIMEN VASTUUHENKILÖN JA HOITAJAN TEHTÄVÄ</w:t>
      </w:r>
    </w:p>
    <w:p w14:paraId="7D8312EB" w14:textId="77777777" w:rsidR="00725225" w:rsidRPr="00567337" w:rsidRDefault="00725225" w:rsidP="00725225">
      <w:pPr>
        <w:rPr>
          <w:color w:val="FF0000"/>
          <w:sz w:val="24"/>
          <w:szCs w:val="24"/>
          <w:lang w:eastAsia="fi-FI"/>
        </w:rPr>
      </w:pPr>
    </w:p>
    <w:p w14:paraId="2879AEEB" w14:textId="77777777" w:rsidR="00725225" w:rsidRPr="00567337" w:rsidRDefault="00725225" w:rsidP="00725225">
      <w:pPr>
        <w:rPr>
          <w:sz w:val="24"/>
          <w:szCs w:val="24"/>
          <w:lang w:eastAsia="fi-FI"/>
        </w:rPr>
      </w:pPr>
      <w:r w:rsidRPr="00567337">
        <w:rPr>
          <w:sz w:val="24"/>
          <w:szCs w:val="24"/>
          <w:lang w:eastAsia="fi-FI"/>
        </w:rPr>
        <w:t>- Selvittää ennen tilaisuuden alkamista onko paloilmoittimella automaattikuulutuksia, jos on niin millaisia ja miten ne vaikuttavat toimintaa hälytystilanteessa, kuka on kiinteistön paloilmoittimen hoitaja, tarkastaa kohteen pelastussuunnitelmasta ohjeen paloilmoittimen hälyttäessä.</w:t>
      </w:r>
    </w:p>
    <w:p w14:paraId="5F38366D" w14:textId="77777777" w:rsidR="00725225" w:rsidRPr="00567337" w:rsidRDefault="00725225" w:rsidP="00725225">
      <w:pPr>
        <w:tabs>
          <w:tab w:val="left" w:pos="709"/>
        </w:tabs>
        <w:rPr>
          <w:sz w:val="24"/>
          <w:szCs w:val="24"/>
          <w:lang w:eastAsia="fi-FI"/>
        </w:rPr>
      </w:pPr>
      <w:r w:rsidRPr="00567337">
        <w:rPr>
          <w:sz w:val="24"/>
          <w:szCs w:val="24"/>
          <w:lang w:eastAsia="fi-FI"/>
        </w:rPr>
        <w:t>- Paikantaa hälyttäneen ilmaisimen ja aloittaa mahdollisen alkusammutuksen (Joko itsenäisesti tai kiinteistön henkilökunnan kanssa)</w:t>
      </w:r>
    </w:p>
    <w:p w14:paraId="0A8CD143" w14:textId="77777777" w:rsidR="00725225" w:rsidRPr="00567337" w:rsidRDefault="00725225" w:rsidP="00725225">
      <w:pPr>
        <w:tabs>
          <w:tab w:val="left" w:pos="709"/>
        </w:tabs>
        <w:rPr>
          <w:sz w:val="24"/>
          <w:szCs w:val="24"/>
          <w:lang w:eastAsia="fi-FI"/>
        </w:rPr>
      </w:pPr>
      <w:r w:rsidRPr="00567337">
        <w:rPr>
          <w:sz w:val="24"/>
          <w:szCs w:val="24"/>
          <w:lang w:eastAsia="fi-FI"/>
        </w:rPr>
        <w:t>- Hoitaa mahdolliset irtikytkennät konsultoimalla pelastuslaitosta/laitteiston hoitajaa. Irtikytkennät tulee merkintä laitteen päiväkirjaan.</w:t>
      </w:r>
    </w:p>
    <w:p w14:paraId="5744ACC3" w14:textId="77777777" w:rsidR="00725225" w:rsidRPr="00567337" w:rsidRDefault="00725225" w:rsidP="00725225">
      <w:pPr>
        <w:tabs>
          <w:tab w:val="left" w:pos="709"/>
        </w:tabs>
        <w:rPr>
          <w:sz w:val="24"/>
          <w:szCs w:val="24"/>
          <w:lang w:eastAsia="fi-FI"/>
        </w:rPr>
      </w:pPr>
    </w:p>
    <w:p w14:paraId="00A4A23D" w14:textId="19B12E81" w:rsidR="00725225" w:rsidRPr="00567337" w:rsidRDefault="00725225" w:rsidP="00725225">
      <w:pPr>
        <w:rPr>
          <w:b/>
          <w:bCs/>
          <w:sz w:val="24"/>
          <w:szCs w:val="24"/>
          <w:lang w:eastAsia="fi-FI"/>
        </w:rPr>
      </w:pPr>
      <w:r w:rsidRPr="00567337">
        <w:rPr>
          <w:b/>
          <w:bCs/>
          <w:sz w:val="24"/>
          <w:szCs w:val="24"/>
          <w:lang w:eastAsia="fi-FI"/>
        </w:rPr>
        <w:t>TOIMINTA PALOILMOITTIMEN HÄLYTTÄESSÄ (JOS ON AUTOMAATTIKUULUTUSJÄRJESTELMÄ, NIIN SEN MUKAAN)</w:t>
      </w:r>
    </w:p>
    <w:p w14:paraId="46F0B921" w14:textId="77777777" w:rsidR="00725225" w:rsidRPr="00567337" w:rsidRDefault="00725225" w:rsidP="00725225">
      <w:pPr>
        <w:rPr>
          <w:color w:val="FF0000"/>
          <w:sz w:val="24"/>
          <w:szCs w:val="24"/>
          <w:lang w:eastAsia="fi-FI"/>
        </w:rPr>
      </w:pPr>
    </w:p>
    <w:p w14:paraId="1BFAFEF5" w14:textId="5A60F299" w:rsidR="00725225" w:rsidRPr="00567337" w:rsidRDefault="00725225" w:rsidP="00725225">
      <w:pPr>
        <w:tabs>
          <w:tab w:val="left" w:pos="709"/>
        </w:tabs>
        <w:rPr>
          <w:sz w:val="24"/>
          <w:szCs w:val="24"/>
          <w:lang w:eastAsia="fi-FI"/>
        </w:rPr>
      </w:pPr>
      <w:r w:rsidRPr="00567337">
        <w:rPr>
          <w:sz w:val="24"/>
          <w:szCs w:val="24"/>
          <w:lang w:eastAsia="fi-FI"/>
        </w:rPr>
        <w:t>1. Paloilmoittimen hälyttäessä tapahtumayleisöä ohjataan ulos kokoontumispaikalle</w:t>
      </w:r>
    </w:p>
    <w:p w14:paraId="0713C563" w14:textId="77777777" w:rsidR="00725225" w:rsidRPr="00567337" w:rsidRDefault="00725225" w:rsidP="00725225">
      <w:pPr>
        <w:tabs>
          <w:tab w:val="left" w:pos="709"/>
        </w:tabs>
        <w:rPr>
          <w:sz w:val="24"/>
          <w:szCs w:val="24"/>
          <w:lang w:eastAsia="fi-FI"/>
        </w:rPr>
      </w:pPr>
      <w:r w:rsidRPr="00567337">
        <w:rPr>
          <w:sz w:val="24"/>
          <w:szCs w:val="24"/>
          <w:lang w:eastAsia="fi-FI"/>
        </w:rPr>
        <w:t xml:space="preserve">2. Paloilmoittimen vastuuhenkilö paikantaa hälyttäneen ilmaisimen </w:t>
      </w:r>
    </w:p>
    <w:p w14:paraId="1C882C47" w14:textId="3D47B3CB" w:rsidR="00725225" w:rsidRPr="00567337" w:rsidRDefault="00725225" w:rsidP="00725225">
      <w:pPr>
        <w:tabs>
          <w:tab w:val="left" w:pos="709"/>
        </w:tabs>
        <w:rPr>
          <w:sz w:val="24"/>
          <w:szCs w:val="24"/>
          <w:lang w:eastAsia="fi-FI"/>
        </w:rPr>
      </w:pPr>
      <w:r w:rsidRPr="00567337">
        <w:rPr>
          <w:sz w:val="24"/>
          <w:szCs w:val="24"/>
          <w:lang w:eastAsia="fi-FI"/>
        </w:rPr>
        <w:t>paikan ja soittaa hätäkeskukseen</w:t>
      </w:r>
    </w:p>
    <w:p w14:paraId="2F1753F2" w14:textId="77777777" w:rsidR="00725225" w:rsidRPr="00567337" w:rsidRDefault="00725225" w:rsidP="00725225">
      <w:pPr>
        <w:tabs>
          <w:tab w:val="left" w:pos="709"/>
        </w:tabs>
        <w:rPr>
          <w:sz w:val="24"/>
          <w:szCs w:val="24"/>
          <w:lang w:eastAsia="fi-FI"/>
        </w:rPr>
      </w:pPr>
      <w:r w:rsidRPr="00567337">
        <w:rPr>
          <w:sz w:val="24"/>
          <w:szCs w:val="24"/>
          <w:lang w:eastAsia="fi-FI"/>
        </w:rPr>
        <w:t>3. Mikäli kohteessa on tulipalo, toimitaan sen mukaan</w:t>
      </w:r>
    </w:p>
    <w:p w14:paraId="2CFC2E93" w14:textId="0776B7E5" w:rsidR="00725225" w:rsidRPr="00567337" w:rsidRDefault="00725225" w:rsidP="00725225">
      <w:pPr>
        <w:tabs>
          <w:tab w:val="left" w:pos="709"/>
        </w:tabs>
        <w:rPr>
          <w:sz w:val="24"/>
          <w:szCs w:val="24"/>
          <w:lang w:eastAsia="fi-FI"/>
        </w:rPr>
      </w:pPr>
      <w:r w:rsidRPr="00567337">
        <w:rPr>
          <w:sz w:val="24"/>
          <w:szCs w:val="24"/>
          <w:lang w:eastAsia="fi-FI"/>
        </w:rPr>
        <w:t>4. Jos hälytys on erheellinen, odotetaan palokunta paikalle ja jatketaan tapahtumaa, kun pelastustoiminnan johtaja antaa luvan.</w:t>
      </w:r>
    </w:p>
    <w:p w14:paraId="61939810" w14:textId="77777777" w:rsidR="00725225" w:rsidRPr="00567337" w:rsidRDefault="00725225" w:rsidP="00725225">
      <w:pPr>
        <w:tabs>
          <w:tab w:val="left" w:pos="709"/>
        </w:tabs>
        <w:rPr>
          <w:sz w:val="24"/>
          <w:szCs w:val="24"/>
          <w:lang w:eastAsia="fi-FI"/>
        </w:rPr>
      </w:pPr>
    </w:p>
    <w:p w14:paraId="763D95C5" w14:textId="0621F4E5" w:rsidR="00725225" w:rsidRPr="00567337" w:rsidRDefault="00725225" w:rsidP="00725225">
      <w:pPr>
        <w:rPr>
          <w:sz w:val="24"/>
          <w:szCs w:val="24"/>
          <w:lang w:eastAsia="fi-FI"/>
        </w:rPr>
      </w:pPr>
    </w:p>
    <w:p w14:paraId="33A79F5A" w14:textId="4FC986F9" w:rsidR="00725225" w:rsidRPr="00567337" w:rsidRDefault="00725225" w:rsidP="00725225">
      <w:pPr>
        <w:rPr>
          <w:b/>
          <w:color w:val="FF0000"/>
          <w:sz w:val="24"/>
          <w:szCs w:val="24"/>
          <w:lang w:eastAsia="fi-FI"/>
        </w:rPr>
      </w:pPr>
      <w:r w:rsidRPr="00567337">
        <w:rPr>
          <w:b/>
          <w:color w:val="FF0000"/>
          <w:sz w:val="24"/>
          <w:szCs w:val="24"/>
          <w:lang w:eastAsia="fi-FI"/>
        </w:rPr>
        <w:t>HUOM! Aina soitto hätäkeskukseen, jos paloilmoitin hälyttää!</w:t>
      </w:r>
    </w:p>
    <w:p w14:paraId="4099120B" w14:textId="77777777" w:rsidR="00725225" w:rsidRPr="00567337" w:rsidRDefault="00725225" w:rsidP="00725225">
      <w:pPr>
        <w:rPr>
          <w:b/>
          <w:color w:val="FF0000"/>
          <w:sz w:val="24"/>
          <w:szCs w:val="24"/>
          <w:lang w:eastAsia="fi-FI"/>
        </w:rPr>
      </w:pPr>
    </w:p>
    <w:p w14:paraId="4B55FB60" w14:textId="683DC364" w:rsidR="00725225" w:rsidRPr="00567337" w:rsidRDefault="00725225" w:rsidP="00725225">
      <w:pPr>
        <w:rPr>
          <w:b/>
          <w:sz w:val="24"/>
          <w:szCs w:val="24"/>
          <w:lang w:eastAsia="fi-FI"/>
        </w:rPr>
      </w:pPr>
      <w:r w:rsidRPr="00567337">
        <w:rPr>
          <w:b/>
          <w:sz w:val="24"/>
          <w:szCs w:val="24"/>
          <w:lang w:eastAsia="fi-FI"/>
        </w:rPr>
        <w:t xml:space="preserve">Yhteystiedot </w:t>
      </w:r>
      <w:r w:rsidR="00CA4C99">
        <w:rPr>
          <w:b/>
          <w:sz w:val="24"/>
          <w:szCs w:val="24"/>
          <w:lang w:eastAsia="fi-FI"/>
        </w:rPr>
        <w:t>Pohjois-Pohjanmaan</w:t>
      </w:r>
      <w:r w:rsidRPr="00567337">
        <w:rPr>
          <w:b/>
          <w:sz w:val="24"/>
          <w:szCs w:val="24"/>
          <w:lang w:eastAsia="fi-FI"/>
        </w:rPr>
        <w:t xml:space="preserve"> Pelastuslaitos</w:t>
      </w:r>
    </w:p>
    <w:p w14:paraId="3C996160" w14:textId="536C4F84" w:rsidR="00725225" w:rsidRPr="00567337" w:rsidRDefault="00725225" w:rsidP="00725225">
      <w:pPr>
        <w:rPr>
          <w:bCs/>
          <w:sz w:val="24"/>
          <w:szCs w:val="24"/>
          <w:lang w:eastAsia="fi-FI"/>
        </w:rPr>
      </w:pPr>
      <w:r w:rsidRPr="00567337">
        <w:rPr>
          <w:bCs/>
          <w:sz w:val="24"/>
          <w:szCs w:val="24"/>
          <w:lang w:eastAsia="fi-FI"/>
        </w:rPr>
        <w:t xml:space="preserve">Päivystävä palotarkastaja (arkisin): </w:t>
      </w:r>
      <w:r w:rsidR="00DA2337" w:rsidRPr="00DA2337">
        <w:rPr>
          <w:rFonts w:asciiTheme="minorHAnsi" w:hAnsiTheme="minorHAnsi" w:cstheme="minorHAnsi"/>
          <w:color w:val="000000"/>
          <w:sz w:val="24"/>
          <w:szCs w:val="24"/>
          <w:shd w:val="clear" w:color="auto" w:fill="FFFFFF"/>
        </w:rPr>
        <w:t>08 669 2010</w:t>
      </w:r>
    </w:p>
    <w:p w14:paraId="63396EFF" w14:textId="66F1040E" w:rsidR="00725225" w:rsidRPr="00567337" w:rsidRDefault="00725225" w:rsidP="00725225">
      <w:pPr>
        <w:rPr>
          <w:bCs/>
          <w:sz w:val="24"/>
          <w:szCs w:val="24"/>
          <w:lang w:eastAsia="fi-FI"/>
        </w:rPr>
      </w:pPr>
      <w:r w:rsidRPr="00567337">
        <w:rPr>
          <w:bCs/>
          <w:sz w:val="24"/>
          <w:szCs w:val="24"/>
          <w:lang w:eastAsia="fi-FI"/>
        </w:rPr>
        <w:t xml:space="preserve">Päivystävä palomestari (24/7): </w:t>
      </w:r>
      <w:r w:rsidR="00CA4C99">
        <w:rPr>
          <w:bCs/>
          <w:sz w:val="24"/>
          <w:szCs w:val="24"/>
          <w:lang w:eastAsia="fi-FI"/>
        </w:rPr>
        <w:t xml:space="preserve">Oulu </w:t>
      </w:r>
      <w:r w:rsidRPr="00567337">
        <w:rPr>
          <w:bCs/>
          <w:sz w:val="24"/>
          <w:szCs w:val="24"/>
          <w:lang w:eastAsia="fi-FI"/>
        </w:rPr>
        <w:t>044 703 8621</w:t>
      </w:r>
      <w:r w:rsidR="00CA4C99">
        <w:rPr>
          <w:bCs/>
          <w:sz w:val="24"/>
          <w:szCs w:val="24"/>
          <w:lang w:eastAsia="fi-FI"/>
        </w:rPr>
        <w:t>, Ylivieska: 044 429 6090</w:t>
      </w:r>
    </w:p>
    <w:p w14:paraId="2D6425A6" w14:textId="348592B3" w:rsidR="00725225" w:rsidRDefault="00725225" w:rsidP="00725225">
      <w:pPr>
        <w:rPr>
          <w:b/>
          <w:color w:val="FF0000"/>
          <w:lang w:eastAsia="fi-FI"/>
        </w:rPr>
      </w:pPr>
    </w:p>
    <w:p w14:paraId="76051231" w14:textId="01218370" w:rsidR="00725225" w:rsidRPr="00406339" w:rsidRDefault="00567337" w:rsidP="00725225">
      <w:pPr>
        <w:rPr>
          <w:noProof/>
          <w:lang w:eastAsia="fi-FI"/>
        </w:rPr>
      </w:pPr>
      <w:r w:rsidRPr="003A08EA">
        <w:rPr>
          <w:noProof/>
          <w:lang w:eastAsia="fi-FI"/>
        </w:rPr>
        <w:drawing>
          <wp:anchor distT="0" distB="0" distL="114300" distR="114300" simplePos="0" relativeHeight="251676672" behindDoc="0" locked="0" layoutInCell="1" allowOverlap="1" wp14:anchorId="41BCD752" wp14:editId="30104846">
            <wp:simplePos x="0" y="0"/>
            <wp:positionH relativeFrom="column">
              <wp:posOffset>142240</wp:posOffset>
            </wp:positionH>
            <wp:positionV relativeFrom="paragraph">
              <wp:posOffset>10795</wp:posOffset>
            </wp:positionV>
            <wp:extent cx="1981200" cy="2657475"/>
            <wp:effectExtent l="0" t="0" r="0" b="952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657475"/>
                    </a:xfrm>
                    <a:prstGeom prst="rect">
                      <a:avLst/>
                    </a:prstGeom>
                    <a:noFill/>
                    <a:ln>
                      <a:noFill/>
                    </a:ln>
                  </pic:spPr>
                </pic:pic>
              </a:graphicData>
            </a:graphic>
          </wp:anchor>
        </w:drawing>
      </w:r>
      <w:r w:rsidR="00725225">
        <w:rPr>
          <w:noProof/>
        </w:rPr>
        <mc:AlternateContent>
          <mc:Choice Requires="wps">
            <w:drawing>
              <wp:anchor distT="0" distB="0" distL="114300" distR="114300" simplePos="0" relativeHeight="251672576" behindDoc="0" locked="0" layoutInCell="1" allowOverlap="1" wp14:anchorId="0DFB355B" wp14:editId="049607C6">
                <wp:simplePos x="0" y="0"/>
                <wp:positionH relativeFrom="column">
                  <wp:posOffset>4377690</wp:posOffset>
                </wp:positionH>
                <wp:positionV relativeFrom="paragraph">
                  <wp:posOffset>635635</wp:posOffset>
                </wp:positionV>
                <wp:extent cx="1212215" cy="1024890"/>
                <wp:effectExtent l="0" t="0" r="19050" b="13970"/>
                <wp:wrapNone/>
                <wp:docPr id="17" name="Tekstiruut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24890"/>
                        </a:xfrm>
                        <a:prstGeom prst="rect">
                          <a:avLst/>
                        </a:prstGeom>
                        <a:solidFill>
                          <a:srgbClr val="FFFFFF"/>
                        </a:solidFill>
                        <a:ln w="9525">
                          <a:solidFill>
                            <a:srgbClr val="FFFFFF"/>
                          </a:solidFill>
                          <a:miter lim="800000"/>
                          <a:headEnd/>
                          <a:tailEnd/>
                        </a:ln>
                      </wps:spPr>
                      <wps:txbx>
                        <w:txbxContent>
                          <w:p w14:paraId="70C85E7F" w14:textId="09D9AA7C" w:rsidR="00725225" w:rsidRPr="001A520A" w:rsidRDefault="00725225" w:rsidP="0072522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DFB355B" id="Tekstiruutu 17" o:spid="_x0000_s1029" type="#_x0000_t202" style="position:absolute;left:0;text-align:left;margin-left:344.7pt;margin-top:50.05pt;width:95.45pt;height:80.7pt;z-index:2516725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" strokecolor="white">
                <v:textbox style="mso-fit-shape-to-text:t">
                  <w:txbxContent>
                    <w:p w14:paraId="70C85E7F" w14:textId="09D9AA7C" w:rsidR="00725225" w:rsidRPr="001A520A" w:rsidRDefault="00725225" w:rsidP="00725225"/>
                  </w:txbxContent>
                </v:textbox>
              </v:shape>
            </w:pict>
          </mc:Fallback>
        </mc:AlternateContent>
      </w:r>
      <w:r w:rsidR="00725225">
        <w:rPr>
          <w:noProof/>
        </w:rPr>
        <mc:AlternateContent>
          <mc:Choice Requires="wps">
            <w:drawing>
              <wp:anchor distT="0" distB="0" distL="114300" distR="114300" simplePos="0" relativeHeight="251673600" behindDoc="0" locked="0" layoutInCell="1" allowOverlap="1" wp14:anchorId="59BFBE53" wp14:editId="21F46D84">
                <wp:simplePos x="0" y="0"/>
                <wp:positionH relativeFrom="column">
                  <wp:posOffset>2727960</wp:posOffset>
                </wp:positionH>
                <wp:positionV relativeFrom="paragraph">
                  <wp:posOffset>1525905</wp:posOffset>
                </wp:positionV>
                <wp:extent cx="1220470" cy="663575"/>
                <wp:effectExtent l="0" t="0" r="19050" b="13970"/>
                <wp:wrapNone/>
                <wp:docPr id="13" name="Tekstiruut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63575"/>
                        </a:xfrm>
                        <a:prstGeom prst="rect">
                          <a:avLst/>
                        </a:prstGeom>
                        <a:solidFill>
                          <a:srgbClr val="FFFFFF"/>
                        </a:solidFill>
                        <a:ln w="9525">
                          <a:solidFill>
                            <a:srgbClr val="FFFFFF"/>
                          </a:solidFill>
                          <a:miter lim="800000"/>
                          <a:headEnd/>
                          <a:tailEnd/>
                        </a:ln>
                      </wps:spPr>
                      <wps:txbx>
                        <w:txbxContent>
                          <w:p w14:paraId="01483FD8" w14:textId="7E6E0B58" w:rsidR="00725225" w:rsidRPr="001A520A" w:rsidRDefault="00725225" w:rsidP="0072522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BFBE53" id="Tekstiruutu 13" o:spid="_x0000_s1030" type="#_x0000_t202" style="position:absolute;left:0;text-align:left;margin-left:214.8pt;margin-top:120.15pt;width:96.1pt;height:52.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" strokecolor="white">
                <v:textbox style="mso-fit-shape-to-text:t">
                  <w:txbxContent>
                    <w:p w14:paraId="01483FD8" w14:textId="7E6E0B58" w:rsidR="00725225" w:rsidRPr="001A520A" w:rsidRDefault="00725225" w:rsidP="00725225"/>
                  </w:txbxContent>
                </v:textbox>
              </v:shape>
            </w:pict>
          </mc:Fallback>
        </mc:AlternateContent>
      </w:r>
      <w:r w:rsidR="00725225" w:rsidRPr="000B779C">
        <w:rPr>
          <w:noProof/>
          <w:lang w:eastAsia="fi-FI"/>
        </w:rPr>
        <w:t xml:space="preserve"> </w:t>
      </w:r>
      <w:r w:rsidR="00725225">
        <w:rPr>
          <w:noProof/>
          <w:lang w:eastAsia="fi-FI"/>
        </w:rPr>
        <w:t xml:space="preserve">                           </w:t>
      </w:r>
    </w:p>
    <w:p w14:paraId="2F3987AC" w14:textId="6D21B6B0" w:rsidR="00725225" w:rsidRPr="00567337" w:rsidRDefault="00A30AA9" w:rsidP="005B10B6">
      <w:pPr>
        <w:rPr>
          <w:rFonts w:eastAsia="Times New Roman"/>
          <w:b/>
          <w:bCs/>
          <w:sz w:val="24"/>
          <w:szCs w:val="24"/>
          <w:lang w:eastAsia="fi-FI"/>
        </w:rPr>
      </w:pPr>
      <w:r w:rsidRPr="003A08EA">
        <w:rPr>
          <w:noProof/>
          <w:lang w:eastAsia="fi-FI"/>
        </w:rPr>
        <w:drawing>
          <wp:anchor distT="0" distB="0" distL="114300" distR="114300" simplePos="0" relativeHeight="251682816" behindDoc="0" locked="0" layoutInCell="1" allowOverlap="1" wp14:anchorId="4A0463F4" wp14:editId="1D36036D">
            <wp:simplePos x="0" y="0"/>
            <wp:positionH relativeFrom="column">
              <wp:posOffset>3009265</wp:posOffset>
            </wp:positionH>
            <wp:positionV relativeFrom="paragraph">
              <wp:posOffset>271145</wp:posOffset>
            </wp:positionV>
            <wp:extent cx="895350" cy="762000"/>
            <wp:effectExtent l="0" t="0" r="0" b="0"/>
            <wp:wrapNone/>
            <wp:docPr id="191" name="Kuva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anchor>
        </w:drawing>
      </w:r>
      <w:r w:rsidR="00A10020" w:rsidRPr="003A08EA">
        <w:rPr>
          <w:noProof/>
          <w:lang w:eastAsia="fi-FI"/>
        </w:rPr>
        <w:drawing>
          <wp:anchor distT="0" distB="0" distL="114300" distR="114300" simplePos="0" relativeHeight="251679744" behindDoc="0" locked="0" layoutInCell="1" allowOverlap="1" wp14:anchorId="2AEAD352" wp14:editId="27233C14">
            <wp:simplePos x="0" y="0"/>
            <wp:positionH relativeFrom="column">
              <wp:posOffset>4438015</wp:posOffset>
            </wp:positionH>
            <wp:positionV relativeFrom="paragraph">
              <wp:posOffset>725170</wp:posOffset>
            </wp:positionV>
            <wp:extent cx="1019175" cy="923925"/>
            <wp:effectExtent l="0" t="0" r="9525" b="9525"/>
            <wp:wrapNone/>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anchor>
        </w:drawing>
      </w:r>
      <w:r w:rsidR="00A10020" w:rsidRPr="003A08EA">
        <w:rPr>
          <w:noProof/>
          <w:lang w:eastAsia="fi-FI"/>
        </w:rPr>
        <w:drawing>
          <wp:anchor distT="0" distB="0" distL="114300" distR="114300" simplePos="0" relativeHeight="251678720" behindDoc="0" locked="0" layoutInCell="1" allowOverlap="1" wp14:anchorId="54232CF2" wp14:editId="4462C25F">
            <wp:simplePos x="0" y="0"/>
            <wp:positionH relativeFrom="column">
              <wp:posOffset>2942590</wp:posOffset>
            </wp:positionH>
            <wp:positionV relativeFrom="paragraph">
              <wp:posOffset>1563370</wp:posOffset>
            </wp:positionV>
            <wp:extent cx="1028700" cy="563880"/>
            <wp:effectExtent l="0" t="0" r="0" b="7620"/>
            <wp:wrapNone/>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563880"/>
                    </a:xfrm>
                    <a:prstGeom prst="rect">
                      <a:avLst/>
                    </a:prstGeom>
                    <a:noFill/>
                    <a:ln>
                      <a:noFill/>
                    </a:ln>
                  </pic:spPr>
                </pic:pic>
              </a:graphicData>
            </a:graphic>
          </wp:anchor>
        </w:drawing>
      </w:r>
      <w:r w:rsidR="00567337" w:rsidRPr="003A08EA">
        <w:rPr>
          <w:noProof/>
          <w:lang w:eastAsia="fi-FI"/>
        </w:rPr>
        <w:drawing>
          <wp:inline distT="0" distB="0" distL="0" distR="0" wp14:anchorId="6D312D77" wp14:editId="6100141D">
            <wp:extent cx="894715" cy="762000"/>
            <wp:effectExtent l="0" t="0" r="635"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15" cy="762000"/>
                    </a:xfrm>
                    <a:prstGeom prst="rect">
                      <a:avLst/>
                    </a:prstGeom>
                    <a:noFill/>
                    <a:ln>
                      <a:noFill/>
                    </a:ln>
                  </pic:spPr>
                </pic:pic>
              </a:graphicData>
            </a:graphic>
          </wp:inline>
        </w:drawing>
      </w:r>
      <w:r w:rsidR="00A10020" w:rsidRPr="003A08EA">
        <w:rPr>
          <w:noProof/>
          <w:lang w:eastAsia="fi-FI"/>
        </w:rPr>
        <w:drawing>
          <wp:inline distT="0" distB="0" distL="0" distR="0" wp14:anchorId="2F30C0ED" wp14:editId="55E7F2A2">
            <wp:extent cx="891540" cy="762000"/>
            <wp:effectExtent l="0" t="0" r="381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762000"/>
                    </a:xfrm>
                    <a:prstGeom prst="rect">
                      <a:avLst/>
                    </a:prstGeom>
                    <a:noFill/>
                    <a:ln>
                      <a:noFill/>
                    </a:ln>
                  </pic:spPr>
                </pic:pic>
              </a:graphicData>
            </a:graphic>
          </wp:inline>
        </w:drawing>
      </w:r>
      <w:r w:rsidR="00725225">
        <w:br w:type="page"/>
      </w:r>
    </w:p>
    <w:p w14:paraId="4D16AEEB" w14:textId="23A49654" w:rsidR="00725225" w:rsidRPr="00567337" w:rsidRDefault="00DA1F54" w:rsidP="005B10B6">
      <w:pPr>
        <w:pStyle w:val="Otsikko2"/>
        <w:rPr>
          <w:lang w:eastAsia="fi-FI"/>
        </w:rPr>
      </w:pPr>
      <w:bookmarkStart w:id="8" w:name="_Toc129682521"/>
      <w:r>
        <w:rPr>
          <w:lang w:eastAsia="fi-FI"/>
        </w:rPr>
        <w:lastRenderedPageBreak/>
        <w:t>LIITE 3: Sairauskohtaus tai tapaturma</w:t>
      </w:r>
      <w:bookmarkEnd w:id="8"/>
    </w:p>
    <w:p w14:paraId="34112778" w14:textId="77777777" w:rsidR="00DA1F54" w:rsidRDefault="00DA1F54" w:rsidP="005B10B6">
      <w:pPr>
        <w:rPr>
          <w:rFonts w:eastAsia="Times New Roman"/>
          <w:b/>
          <w:bCs/>
          <w:sz w:val="24"/>
          <w:szCs w:val="24"/>
          <w:lang w:eastAsia="fi-FI"/>
        </w:rPr>
      </w:pPr>
    </w:p>
    <w:p w14:paraId="21C7D80E" w14:textId="1715A2BF" w:rsidR="00DA1F54" w:rsidRPr="00DA1F54" w:rsidRDefault="00DA1F54" w:rsidP="005B10B6">
      <w:pPr>
        <w:rPr>
          <w:rFonts w:eastAsia="Times New Roman"/>
          <w:b/>
          <w:bCs/>
          <w:sz w:val="24"/>
          <w:szCs w:val="24"/>
          <w:lang w:eastAsia="fi-FI"/>
        </w:rPr>
      </w:pPr>
      <w:r>
        <w:rPr>
          <w:rFonts w:eastAsia="Times New Roman"/>
          <w:b/>
          <w:bCs/>
          <w:sz w:val="24"/>
          <w:szCs w:val="24"/>
          <w:lang w:eastAsia="fi-FI"/>
        </w:rPr>
        <w:t>TOIMINTA SAIRAUSKOHTAUKSEN TAI TAPATURMAN SATTUESSA</w:t>
      </w:r>
    </w:p>
    <w:p w14:paraId="5A7B965D" w14:textId="77777777" w:rsidR="00DA1F54" w:rsidRDefault="00DA1F54" w:rsidP="005B10B6">
      <w:pPr>
        <w:rPr>
          <w:rFonts w:eastAsia="Times New Roman"/>
          <w:sz w:val="24"/>
          <w:szCs w:val="24"/>
          <w:lang w:eastAsia="fi-FI"/>
        </w:rPr>
      </w:pPr>
    </w:p>
    <w:p w14:paraId="7A415A9D" w14:textId="0AB846AA"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Vakava sairaskohtaus ilmoitetaan </w:t>
      </w:r>
      <w:r w:rsidRPr="00567337">
        <w:rPr>
          <w:rFonts w:eastAsia="Times New Roman"/>
          <w:i/>
          <w:color w:val="FF0000"/>
          <w:sz w:val="24"/>
          <w:szCs w:val="24"/>
          <w:lang w:eastAsia="fi-FI"/>
        </w:rPr>
        <w:t>XXXXXXXXX</w:t>
      </w:r>
      <w:r w:rsidRPr="00567337">
        <w:rPr>
          <w:rFonts w:eastAsia="Times New Roman"/>
          <w:sz w:val="24"/>
          <w:szCs w:val="24"/>
          <w:lang w:eastAsia="fi-FI"/>
        </w:rPr>
        <w:t>-henkilölle.</w:t>
      </w:r>
    </w:p>
    <w:p w14:paraId="383E32CB" w14:textId="77777777" w:rsidR="00725225" w:rsidRPr="00567337" w:rsidRDefault="00725225" w:rsidP="005B10B6">
      <w:pPr>
        <w:rPr>
          <w:rFonts w:eastAsia="Times New Roman"/>
          <w:sz w:val="24"/>
          <w:szCs w:val="24"/>
          <w:lang w:eastAsia="fi-FI"/>
        </w:rPr>
      </w:pPr>
    </w:p>
    <w:p w14:paraId="452F7607"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Tilanteessa toimitaan seuraavasti:</w:t>
      </w:r>
    </w:p>
    <w:p w14:paraId="48CFD40B" w14:textId="77777777" w:rsidR="00725225" w:rsidRPr="00567337" w:rsidRDefault="00725225" w:rsidP="005B10B6">
      <w:pPr>
        <w:rPr>
          <w:rFonts w:eastAsia="Times New Roman"/>
          <w:sz w:val="24"/>
          <w:szCs w:val="24"/>
          <w:lang w:eastAsia="fi-FI"/>
        </w:rPr>
      </w:pPr>
    </w:p>
    <w:p w14:paraId="68067A3E"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Vakavan tapahtuman havainnut järjestyksenvalvoja tai muu järjestäjän henkilöstöön kuuluva aloittaa ensiaputoimet parhaan kykynsä mukaisesti ja huolehtii samalla ensiapuryhmän kutsumisesta ja opastamisesta tapahtumapaikalle.</w:t>
      </w:r>
    </w:p>
    <w:p w14:paraId="5B8C8AF7" w14:textId="77777777" w:rsidR="00725225" w:rsidRPr="00567337" w:rsidRDefault="00725225" w:rsidP="005B10B6">
      <w:pPr>
        <w:rPr>
          <w:rFonts w:eastAsia="Times New Roman"/>
          <w:sz w:val="24"/>
          <w:szCs w:val="24"/>
          <w:lang w:eastAsia="fi-FI"/>
        </w:rPr>
      </w:pPr>
    </w:p>
    <w:p w14:paraId="39BC1BE5"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Sairaskohtauksesta ilmoitetaan puhelimitse ensiapuryhmän johtajalle </w:t>
      </w:r>
      <w:r w:rsidRPr="00567337">
        <w:rPr>
          <w:rFonts w:eastAsia="Times New Roman"/>
          <w:i/>
          <w:color w:val="FF0000"/>
          <w:sz w:val="24"/>
          <w:szCs w:val="24"/>
          <w:lang w:eastAsia="fi-FI"/>
        </w:rPr>
        <w:t>xxx xxxx xxx</w:t>
      </w:r>
      <w:r w:rsidRPr="00567337">
        <w:rPr>
          <w:rFonts w:eastAsia="Times New Roman"/>
          <w:sz w:val="24"/>
          <w:szCs w:val="24"/>
          <w:lang w:eastAsia="fi-FI"/>
        </w:rPr>
        <w:t>, joka tuo ryhmänsä kohteeseen ja jatkaa aloitettuja ensiaputoimia sekä päättää tarvittaessa ambulanssin hälyttämisestä kohteeseen.</w:t>
      </w:r>
    </w:p>
    <w:p w14:paraId="0086E4D4" w14:textId="77777777" w:rsidR="00725225" w:rsidRPr="00567337" w:rsidRDefault="00725225" w:rsidP="005B10B6">
      <w:pPr>
        <w:rPr>
          <w:rFonts w:eastAsia="Times New Roman"/>
          <w:sz w:val="24"/>
          <w:szCs w:val="24"/>
          <w:lang w:eastAsia="fi-FI"/>
        </w:rPr>
      </w:pPr>
    </w:p>
    <w:p w14:paraId="52055B2D"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Jos tilanteessa päädytään ambulanssin hälyttämiseen, järjestyksenvalvojat huolehtivat avun opastamisesta kohteeseen. </w:t>
      </w:r>
    </w:p>
    <w:p w14:paraId="3287B61A" w14:textId="77777777" w:rsidR="00725225" w:rsidRPr="00567337" w:rsidRDefault="00725225" w:rsidP="005B10B6">
      <w:pPr>
        <w:rPr>
          <w:rFonts w:eastAsia="Times New Roman"/>
          <w:sz w:val="24"/>
          <w:szCs w:val="24"/>
          <w:lang w:eastAsia="fi-FI"/>
        </w:rPr>
      </w:pPr>
    </w:p>
    <w:p w14:paraId="1B61BFD7"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Lievemmät tapahtumat, kuten sairastumiset, päänsäryt, haavat, naarmut, yms. opastetaan ensiapupaikalle. Jos potilas ei pysty siirtymään omatoimisesti ensiapupisteeseen tai jos häntä ei pystytä siirtämään, ensiapuhenkilöstö menee potilaan luokse. </w:t>
      </w:r>
    </w:p>
    <w:p w14:paraId="10095E05" w14:textId="77777777" w:rsidR="00725225" w:rsidRPr="00567337" w:rsidRDefault="00725225" w:rsidP="005B10B6">
      <w:pPr>
        <w:rPr>
          <w:rFonts w:eastAsia="Times New Roman"/>
          <w:sz w:val="24"/>
          <w:szCs w:val="24"/>
          <w:lang w:eastAsia="fi-FI"/>
        </w:rPr>
      </w:pPr>
    </w:p>
    <w:p w14:paraId="5268A129" w14:textId="77777777" w:rsidR="00725225" w:rsidRPr="00567337" w:rsidRDefault="00725225" w:rsidP="005B10B6">
      <w:pPr>
        <w:rPr>
          <w:rFonts w:eastAsia="Times New Roman"/>
          <w:sz w:val="24"/>
          <w:szCs w:val="24"/>
          <w:lang w:eastAsia="fi-FI"/>
        </w:rPr>
      </w:pPr>
    </w:p>
    <w:p w14:paraId="12FB7657" w14:textId="77777777" w:rsidR="00725225" w:rsidRPr="00567337" w:rsidRDefault="00725225" w:rsidP="005B10B6">
      <w:pPr>
        <w:rPr>
          <w:rFonts w:eastAsia="Times New Roman"/>
          <w:b/>
          <w:sz w:val="24"/>
          <w:szCs w:val="24"/>
          <w:lang w:eastAsia="fi-FI"/>
        </w:rPr>
      </w:pPr>
      <w:r w:rsidRPr="00567337">
        <w:rPr>
          <w:rFonts w:eastAsia="Times New Roman"/>
          <w:b/>
          <w:sz w:val="24"/>
          <w:szCs w:val="24"/>
          <w:lang w:eastAsia="fi-FI"/>
        </w:rPr>
        <w:t>Tapahtumapaikalla päivystävä ensiapuryhmä:</w:t>
      </w:r>
    </w:p>
    <w:p w14:paraId="53F7B647" w14:textId="77777777" w:rsidR="00725225" w:rsidRPr="00567337" w:rsidRDefault="00725225" w:rsidP="005B10B6">
      <w:pPr>
        <w:rPr>
          <w:rFonts w:eastAsia="Times New Roman"/>
          <w:b/>
          <w:sz w:val="24"/>
          <w:szCs w:val="24"/>
          <w:lang w:eastAsia="fi-FI"/>
        </w:rPr>
      </w:pPr>
    </w:p>
    <w:p w14:paraId="6118B75B"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Ensiapupiste (päärakennuksen tuloaula), </w:t>
      </w:r>
      <w:r w:rsidRPr="00567337">
        <w:rPr>
          <w:rFonts w:eastAsia="Times New Roman"/>
          <w:i/>
          <w:color w:val="FF0000"/>
          <w:sz w:val="24"/>
          <w:szCs w:val="24"/>
          <w:lang w:eastAsia="fi-FI"/>
        </w:rPr>
        <w:t>xxx xxxx xxx</w:t>
      </w:r>
    </w:p>
    <w:p w14:paraId="0C3EF7AD" w14:textId="77777777" w:rsidR="00725225" w:rsidRPr="00567337" w:rsidRDefault="00725225" w:rsidP="005B10B6">
      <w:pPr>
        <w:rPr>
          <w:rFonts w:eastAsia="Times New Roman"/>
          <w:sz w:val="24"/>
          <w:szCs w:val="24"/>
          <w:lang w:eastAsia="fi-FI"/>
        </w:rPr>
      </w:pPr>
    </w:p>
    <w:p w14:paraId="66B0649D" w14:textId="77777777" w:rsidR="00725225" w:rsidRPr="00567337" w:rsidRDefault="00725225" w:rsidP="005B10B6">
      <w:pPr>
        <w:rPr>
          <w:rFonts w:eastAsia="Times New Roman"/>
          <w:sz w:val="24"/>
          <w:szCs w:val="24"/>
          <w:lang w:eastAsia="fi-FI"/>
        </w:rPr>
      </w:pPr>
      <w:r w:rsidRPr="00567337">
        <w:rPr>
          <w:rFonts w:eastAsia="Times New Roman"/>
          <w:sz w:val="24"/>
          <w:szCs w:val="24"/>
          <w:lang w:eastAsia="fi-FI"/>
        </w:rPr>
        <w:t xml:space="preserve">Ensiapupartio, </w:t>
      </w:r>
      <w:r w:rsidRPr="00567337">
        <w:rPr>
          <w:rFonts w:eastAsia="Times New Roman"/>
          <w:i/>
          <w:color w:val="FF0000"/>
          <w:sz w:val="24"/>
          <w:szCs w:val="24"/>
          <w:lang w:eastAsia="fi-FI"/>
        </w:rPr>
        <w:t>xxx xxxx xxx</w:t>
      </w:r>
    </w:p>
    <w:p w14:paraId="1810C0CA" w14:textId="77777777" w:rsidR="00725225" w:rsidRDefault="00725225" w:rsidP="005B10B6">
      <w:pPr>
        <w:pStyle w:val="Otsikko2"/>
      </w:pPr>
      <w:r>
        <w:br w:type="page"/>
      </w:r>
      <w:bookmarkStart w:id="9" w:name="_Toc129682522"/>
      <w:r>
        <w:lastRenderedPageBreak/>
        <w:t>LIITE 4: Järjestyshäiriöt</w:t>
      </w:r>
      <w:bookmarkEnd w:id="9"/>
    </w:p>
    <w:p w14:paraId="55C0D27C" w14:textId="77777777" w:rsidR="00725225" w:rsidRDefault="00725225" w:rsidP="00725225"/>
    <w:p w14:paraId="6157B55D" w14:textId="77777777" w:rsidR="00725225" w:rsidRPr="00A10020" w:rsidRDefault="00725225" w:rsidP="00725225">
      <w:pPr>
        <w:rPr>
          <w:rFonts w:eastAsia="Times New Roman"/>
          <w:b/>
          <w:bCs/>
          <w:sz w:val="24"/>
          <w:szCs w:val="24"/>
          <w:lang w:eastAsia="fi-FI"/>
        </w:rPr>
      </w:pPr>
      <w:r w:rsidRPr="00A10020">
        <w:rPr>
          <w:rFonts w:eastAsia="Times New Roman"/>
          <w:b/>
          <w:bCs/>
          <w:sz w:val="24"/>
          <w:szCs w:val="24"/>
          <w:lang w:eastAsia="fi-FI"/>
        </w:rPr>
        <w:t xml:space="preserve">TOIMINTA JÄRJESTYSHÄIRIÖ-, VARKAUS-, ILKIVALTA- TAI UHKATILANTEESSA </w:t>
      </w:r>
    </w:p>
    <w:p w14:paraId="7CD59436" w14:textId="77777777" w:rsidR="00725225" w:rsidRPr="00A10020" w:rsidRDefault="00725225" w:rsidP="00725225">
      <w:pPr>
        <w:rPr>
          <w:rFonts w:eastAsia="Times New Roman"/>
          <w:sz w:val="24"/>
          <w:szCs w:val="24"/>
          <w:lang w:eastAsia="fi-FI"/>
        </w:rPr>
      </w:pPr>
    </w:p>
    <w:p w14:paraId="28A3DD3F"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Järjestyshäiriöistä ilmoitetaan järjestyksenvalvojille, jotka toimivat tilanteessa tilanteen edellyttämällä tavalla. Tilannepaikkaa vahvennetaan tarvittaessa usealla järjestyksenvalvojalla ja hälytetään poliisi.</w:t>
      </w:r>
    </w:p>
    <w:p w14:paraId="316B76A8" w14:textId="77777777" w:rsidR="00725225" w:rsidRPr="00A10020" w:rsidRDefault="00725225" w:rsidP="00725225">
      <w:pPr>
        <w:ind w:left="720"/>
        <w:rPr>
          <w:rFonts w:eastAsia="Times New Roman"/>
          <w:sz w:val="24"/>
          <w:szCs w:val="24"/>
          <w:lang w:eastAsia="fi-FI"/>
        </w:rPr>
      </w:pPr>
    </w:p>
    <w:p w14:paraId="02B3CA6D"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Häiriökäyttäytyjä poistetaan alueelta tai tarvittaessa hänen otetaan kiinni (kortilliset järjestyksenvalvojat) ja viedään </w:t>
      </w:r>
      <w:r w:rsidRPr="00A10020">
        <w:rPr>
          <w:rFonts w:eastAsia="Times New Roman"/>
          <w:i/>
          <w:color w:val="FF0000"/>
          <w:sz w:val="24"/>
          <w:szCs w:val="24"/>
          <w:lang w:eastAsia="fi-FI"/>
        </w:rPr>
        <w:t>XXXXXX</w:t>
      </w:r>
      <w:r w:rsidRPr="00A10020">
        <w:rPr>
          <w:rFonts w:eastAsia="Times New Roman"/>
          <w:sz w:val="24"/>
          <w:szCs w:val="24"/>
          <w:lang w:eastAsia="fi-FI"/>
        </w:rPr>
        <w:t>-paikkaan odottamaan poliisin saapumista.</w:t>
      </w:r>
    </w:p>
    <w:p w14:paraId="46695E56" w14:textId="77777777" w:rsidR="00725225" w:rsidRPr="00A10020" w:rsidRDefault="00725225" w:rsidP="00725225">
      <w:pPr>
        <w:rPr>
          <w:rFonts w:eastAsia="Times New Roman"/>
          <w:sz w:val="24"/>
          <w:szCs w:val="24"/>
          <w:lang w:eastAsia="fi-FI"/>
        </w:rPr>
      </w:pPr>
    </w:p>
    <w:p w14:paraId="5354DF90"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Varastamisesta tai ilkivallasta kiinni otetut siirretään järjestyksenvalvojien toimesta </w:t>
      </w:r>
      <w:proofErr w:type="gramStart"/>
      <w:r w:rsidRPr="00A10020">
        <w:rPr>
          <w:rFonts w:eastAsia="Times New Roman"/>
          <w:i/>
          <w:color w:val="FF0000"/>
          <w:sz w:val="24"/>
          <w:szCs w:val="24"/>
          <w:lang w:eastAsia="fi-FI"/>
        </w:rPr>
        <w:t>XXXXX</w:t>
      </w:r>
      <w:r w:rsidRPr="00A10020">
        <w:rPr>
          <w:rFonts w:eastAsia="Times New Roman"/>
          <w:sz w:val="24"/>
          <w:szCs w:val="24"/>
          <w:lang w:eastAsia="fi-FI"/>
        </w:rPr>
        <w:t xml:space="preserve"> -paikkaan</w:t>
      </w:r>
      <w:proofErr w:type="gramEnd"/>
      <w:r w:rsidRPr="00A10020">
        <w:rPr>
          <w:rFonts w:eastAsia="Times New Roman"/>
          <w:sz w:val="24"/>
          <w:szCs w:val="24"/>
          <w:lang w:eastAsia="fi-FI"/>
        </w:rPr>
        <w:t xml:space="preserve"> odottamaan poliisin saapumista. Pakoon/karkuun päässeistä varkaista tai ilkivallan tekijöistä täytetään liitteessä 4 oleva kaavake, joka toimitetaan turvallisuuspäällikölle ja tarvittaessa poliisille.</w:t>
      </w:r>
    </w:p>
    <w:p w14:paraId="7A116B61" w14:textId="77777777" w:rsidR="00725225" w:rsidRPr="00A10020" w:rsidRDefault="00725225" w:rsidP="00725225">
      <w:pPr>
        <w:rPr>
          <w:rFonts w:eastAsia="Times New Roman"/>
          <w:sz w:val="24"/>
          <w:szCs w:val="24"/>
          <w:lang w:eastAsia="fi-FI"/>
        </w:rPr>
      </w:pPr>
    </w:p>
    <w:p w14:paraId="095160CD" w14:textId="77777777" w:rsidR="00725225" w:rsidRPr="00A10020" w:rsidRDefault="00725225" w:rsidP="00725225">
      <w:pPr>
        <w:rPr>
          <w:rFonts w:eastAsia="Times New Roman"/>
          <w:sz w:val="24"/>
          <w:szCs w:val="24"/>
          <w:lang w:eastAsia="fi-FI"/>
        </w:rPr>
      </w:pPr>
    </w:p>
    <w:p w14:paraId="11FB55FE" w14:textId="77777777" w:rsidR="00725225" w:rsidRPr="00A10020" w:rsidRDefault="00725225" w:rsidP="00725225">
      <w:pPr>
        <w:rPr>
          <w:rFonts w:eastAsia="Times New Roman"/>
          <w:b/>
          <w:bCs/>
          <w:sz w:val="24"/>
          <w:szCs w:val="24"/>
          <w:lang w:eastAsia="fi-FI"/>
        </w:rPr>
      </w:pPr>
      <w:r w:rsidRPr="00A10020">
        <w:rPr>
          <w:rFonts w:eastAsia="Times New Roman"/>
          <w:b/>
          <w:bCs/>
          <w:sz w:val="24"/>
          <w:szCs w:val="24"/>
          <w:lang w:eastAsia="fi-FI"/>
        </w:rPr>
        <w:t>Uhkatilanteet</w:t>
      </w:r>
    </w:p>
    <w:p w14:paraId="721EA99E" w14:textId="77777777" w:rsidR="00725225" w:rsidRPr="00A10020" w:rsidRDefault="00725225" w:rsidP="00725225">
      <w:pPr>
        <w:rPr>
          <w:rFonts w:eastAsia="Times New Roman"/>
          <w:b/>
          <w:bCs/>
          <w:sz w:val="24"/>
          <w:szCs w:val="24"/>
          <w:lang w:eastAsia="fi-FI"/>
        </w:rPr>
      </w:pPr>
    </w:p>
    <w:p w14:paraId="1D5E0305"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Pommiuhasta ilmoitetaan välittömästi tapahtuman turvallisuuspäällikölle ja poliisille, jotka tekevät päätöksen jatkotoimenpiteistä. Ilmoituksen vastaanottaja täyttää välittömästi liitteen 5 kohdat, joissa kysytään ilmoittajaan liittyviä tuntomerkkejä. Täytetty lomake toimitetaan turvallisuuspäällikölle ja edelleen poliisille.</w:t>
      </w:r>
    </w:p>
    <w:p w14:paraId="3AA68A98" w14:textId="77777777" w:rsidR="00725225" w:rsidRPr="00A10020" w:rsidRDefault="00725225" w:rsidP="00725225">
      <w:pPr>
        <w:ind w:left="720"/>
        <w:rPr>
          <w:rFonts w:eastAsia="Times New Roman"/>
          <w:sz w:val="24"/>
          <w:szCs w:val="24"/>
          <w:lang w:eastAsia="fi-FI"/>
        </w:rPr>
      </w:pPr>
    </w:p>
    <w:p w14:paraId="221FB067"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 xml:space="preserve">Jos alue pitää evakuoida, ilmoitetaan siitä sisäisten viestiyhteyksien kautta järjestäjäorganisaatioiden henkilöstölle. Poistuminen järjestetään, kuten tulipalotilanteessa. Yleisölle annetaan seuraava kuulutus:  </w:t>
      </w:r>
    </w:p>
    <w:p w14:paraId="34BF2853" w14:textId="309A8817" w:rsidR="00725225" w:rsidRPr="00A10020" w:rsidRDefault="00A10020" w:rsidP="00A10020">
      <w:pPr>
        <w:pStyle w:val="Luettelokappale"/>
        <w:numPr>
          <w:ilvl w:val="0"/>
          <w:numId w:val="0"/>
        </w:numPr>
        <w:ind w:left="1871"/>
        <w:rPr>
          <w:rFonts w:eastAsia="Times New Roman"/>
          <w:sz w:val="24"/>
          <w:szCs w:val="24"/>
          <w:lang w:eastAsia="fi-FI"/>
        </w:rPr>
      </w:pPr>
      <w:r w:rsidRPr="00A10020">
        <w:rPr>
          <w:rFonts w:eastAsia="Times New Roman"/>
          <w:noProof/>
          <w:sz w:val="24"/>
          <w:szCs w:val="24"/>
          <w:lang w:eastAsia="fi-FI"/>
        </w:rPr>
        <mc:AlternateContent>
          <mc:Choice Requires="wps">
            <w:drawing>
              <wp:anchor distT="0" distB="0" distL="114300" distR="114300" simplePos="0" relativeHeight="251668480" behindDoc="0" locked="0" layoutInCell="1" allowOverlap="1" wp14:anchorId="2BF567D2" wp14:editId="704ADE7C">
                <wp:simplePos x="0" y="0"/>
                <wp:positionH relativeFrom="column">
                  <wp:posOffset>242570</wp:posOffset>
                </wp:positionH>
                <wp:positionV relativeFrom="paragraph">
                  <wp:posOffset>126365</wp:posOffset>
                </wp:positionV>
                <wp:extent cx="5395595" cy="843280"/>
                <wp:effectExtent l="0" t="0" r="14605" b="13970"/>
                <wp:wrapNone/>
                <wp:docPr id="11" name="Suorakulmi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84328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EF9" id="Suorakulmio 11" o:spid="_x0000_s1026" style="position:absolute;margin-left:19.1pt;margin-top:9.95pt;width:424.85pt;height:6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" filled="f" strokecolor="#ffc000" strokeweight="2pt"/>
            </w:pict>
          </mc:Fallback>
        </mc:AlternateContent>
      </w:r>
    </w:p>
    <w:p w14:paraId="247AC7E1" w14:textId="7F09A8B8"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Arvoisa yleisö, turvallisuustiedote!</w:t>
      </w:r>
    </w:p>
    <w:p w14:paraId="1552C068" w14:textId="77777777"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 xml:space="preserve">Tapahtuma-alue joudutaan turvallisuussyistä välittömästi tyhjentämään. </w:t>
      </w:r>
    </w:p>
    <w:p w14:paraId="22AC1C11" w14:textId="77777777" w:rsidR="00725225" w:rsidRPr="00A10020" w:rsidRDefault="00725225" w:rsidP="00725225">
      <w:pPr>
        <w:ind w:left="720"/>
        <w:rPr>
          <w:rFonts w:eastAsia="Times New Roman"/>
          <w:sz w:val="24"/>
          <w:szCs w:val="24"/>
          <w:lang w:eastAsia="fi-FI"/>
        </w:rPr>
      </w:pPr>
      <w:r w:rsidRPr="00A10020">
        <w:rPr>
          <w:rFonts w:eastAsia="Times New Roman"/>
          <w:sz w:val="24"/>
          <w:szCs w:val="24"/>
          <w:lang w:eastAsia="fi-FI"/>
        </w:rPr>
        <w:t>Pyydämme teitä siirtymään välittömästi pois tapahtuma-alueelta. Liikkukaa rauhallisesti. Noudattakaa turvallisuushenkilöstön antamia ohjeita. Kiitos.</w:t>
      </w:r>
    </w:p>
    <w:p w14:paraId="3FBD7A30" w14:textId="77777777" w:rsidR="00725225" w:rsidRPr="00A10020" w:rsidRDefault="00725225" w:rsidP="00725225">
      <w:pPr>
        <w:ind w:left="1304"/>
        <w:rPr>
          <w:rFonts w:eastAsia="Times New Roman"/>
          <w:b/>
          <w:bCs/>
          <w:sz w:val="24"/>
          <w:szCs w:val="24"/>
          <w:lang w:eastAsia="fi-FI"/>
        </w:rPr>
      </w:pPr>
    </w:p>
    <w:p w14:paraId="63055E40" w14:textId="77777777" w:rsidR="00725225" w:rsidRPr="00A10020" w:rsidRDefault="00725225" w:rsidP="00725225">
      <w:pPr>
        <w:ind w:left="1304"/>
        <w:rPr>
          <w:rFonts w:eastAsia="Times New Roman"/>
          <w:b/>
          <w:bCs/>
          <w:sz w:val="24"/>
          <w:szCs w:val="24"/>
          <w:lang w:eastAsia="fi-FI"/>
        </w:rPr>
      </w:pPr>
    </w:p>
    <w:p w14:paraId="5FFD9CC8" w14:textId="77777777" w:rsidR="00725225" w:rsidRPr="00A10020" w:rsidRDefault="00725225" w:rsidP="00A93C26">
      <w:pPr>
        <w:numPr>
          <w:ilvl w:val="0"/>
          <w:numId w:val="11"/>
        </w:numPr>
        <w:tabs>
          <w:tab w:val="clear" w:pos="2268"/>
        </w:tabs>
        <w:spacing w:line="240" w:lineRule="auto"/>
        <w:rPr>
          <w:rFonts w:eastAsia="Times New Roman"/>
          <w:sz w:val="24"/>
          <w:szCs w:val="24"/>
          <w:lang w:eastAsia="fi-FI"/>
        </w:rPr>
      </w:pPr>
      <w:r w:rsidRPr="00A10020">
        <w:rPr>
          <w:rFonts w:eastAsia="Times New Roman"/>
          <w:sz w:val="24"/>
          <w:szCs w:val="24"/>
          <w:lang w:eastAsia="fi-FI"/>
        </w:rPr>
        <w:t>Luvan tapahtuman jatkamiselle antaa poliisi.</w:t>
      </w:r>
    </w:p>
    <w:p w14:paraId="1F749533" w14:textId="77777777" w:rsidR="00725225" w:rsidRPr="001542AA" w:rsidRDefault="00725225" w:rsidP="00725225">
      <w:pPr>
        <w:ind w:left="1304"/>
        <w:rPr>
          <w:rFonts w:eastAsia="Times New Roman"/>
          <w:sz w:val="22"/>
          <w:lang w:eastAsia="fi-FI"/>
        </w:rPr>
      </w:pPr>
    </w:p>
    <w:p w14:paraId="568C989F" w14:textId="77777777" w:rsidR="00725225" w:rsidRPr="001542AA" w:rsidRDefault="00725225" w:rsidP="00725225">
      <w:pPr>
        <w:ind w:left="1304"/>
        <w:rPr>
          <w:rFonts w:eastAsia="Times New Roman"/>
          <w:sz w:val="22"/>
          <w:lang w:eastAsia="fi-FI"/>
        </w:rPr>
      </w:pPr>
    </w:p>
    <w:p w14:paraId="6AC7F675" w14:textId="77777777" w:rsidR="00725225" w:rsidRDefault="00725225" w:rsidP="00DA1F54">
      <w:pPr>
        <w:pStyle w:val="Otsikko2"/>
      </w:pPr>
      <w:r>
        <w:br w:type="page"/>
      </w:r>
      <w:bookmarkStart w:id="10" w:name="_Toc129682523"/>
      <w:r>
        <w:lastRenderedPageBreak/>
        <w:t>LIITE 5: Tuntomerkit varkaus- ja ryöstötilanteeseen</w:t>
      </w:r>
      <w:bookmarkEnd w:id="10"/>
    </w:p>
    <w:p w14:paraId="7FAC3919" w14:textId="77777777" w:rsidR="00A10020" w:rsidRPr="00A10020" w:rsidRDefault="00A10020" w:rsidP="00A10020">
      <w:pPr>
        <w:rPr>
          <w:rFonts w:eastAsia="Times New Roman"/>
          <w:b/>
          <w:sz w:val="16"/>
          <w:szCs w:val="16"/>
          <w:lang w:eastAsia="fi-FI"/>
        </w:rPr>
      </w:pPr>
      <w:r w:rsidRPr="00A10020">
        <w:rPr>
          <w:rFonts w:eastAsia="Times New Roman"/>
          <w:b/>
          <w:sz w:val="16"/>
          <w:szCs w:val="16"/>
          <w:lang w:eastAsia="fi-FI"/>
        </w:rPr>
        <w:t>Paina mieleesi ja kirjaa tuntomerkit</w:t>
      </w:r>
    </w:p>
    <w:p w14:paraId="0D17830C" w14:textId="77777777" w:rsidR="00A10020" w:rsidRPr="00A10020" w:rsidRDefault="00A10020" w:rsidP="00A10020">
      <w:pPr>
        <w:rPr>
          <w:rFonts w:eastAsia="Times New Roman"/>
          <w:sz w:val="16"/>
          <w:szCs w:val="16"/>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1"/>
        <w:gridCol w:w="854"/>
        <w:gridCol w:w="1134"/>
        <w:gridCol w:w="1985"/>
        <w:gridCol w:w="992"/>
        <w:gridCol w:w="851"/>
        <w:gridCol w:w="1842"/>
      </w:tblGrid>
      <w:tr w:rsidR="00A10020" w:rsidRPr="00A10020" w14:paraId="3CC3FBB2" w14:textId="77777777" w:rsidTr="009120A6">
        <w:trPr>
          <w:cantSplit/>
        </w:trPr>
        <w:tc>
          <w:tcPr>
            <w:tcW w:w="2051" w:type="dxa"/>
            <w:tcBorders>
              <w:top w:val="nil"/>
              <w:left w:val="nil"/>
              <w:bottom w:val="nil"/>
              <w:right w:val="nil"/>
            </w:tcBorders>
            <w:shd w:val="pct12" w:color="000000" w:fill="FFFFFF"/>
          </w:tcPr>
          <w:p w14:paraId="5A0B2CB7" w14:textId="77777777" w:rsidR="00A10020" w:rsidRPr="00A10020" w:rsidRDefault="00A10020" w:rsidP="009120A6">
            <w:pPr>
              <w:keepNext/>
              <w:spacing w:line="360" w:lineRule="auto"/>
              <w:outlineLvl w:val="5"/>
              <w:rPr>
                <w:rFonts w:eastAsia="Times New Roman"/>
                <w:b/>
                <w:bCs/>
                <w:sz w:val="16"/>
                <w:szCs w:val="16"/>
                <w:lang w:eastAsia="fi-FI"/>
              </w:rPr>
            </w:pPr>
            <w:r w:rsidRPr="00A10020">
              <w:rPr>
                <w:rFonts w:eastAsia="Times New Roman"/>
                <w:b/>
                <w:bCs/>
                <w:sz w:val="16"/>
                <w:szCs w:val="16"/>
                <w:lang w:eastAsia="fi-FI"/>
              </w:rPr>
              <w:t>Sukupuoli</w:t>
            </w:r>
          </w:p>
        </w:tc>
        <w:tc>
          <w:tcPr>
            <w:tcW w:w="1988" w:type="dxa"/>
            <w:gridSpan w:val="2"/>
            <w:tcBorders>
              <w:top w:val="nil"/>
              <w:left w:val="nil"/>
              <w:bottom w:val="nil"/>
              <w:right w:val="nil"/>
            </w:tcBorders>
          </w:tcPr>
          <w:p w14:paraId="79BF3BA6"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Mies</w:t>
            </w:r>
          </w:p>
        </w:tc>
        <w:tc>
          <w:tcPr>
            <w:tcW w:w="1985" w:type="dxa"/>
            <w:tcBorders>
              <w:top w:val="nil"/>
              <w:left w:val="nil"/>
              <w:bottom w:val="nil"/>
              <w:right w:val="nil"/>
            </w:tcBorders>
          </w:tcPr>
          <w:p w14:paraId="386040F9"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Nainen</w:t>
            </w:r>
          </w:p>
        </w:tc>
        <w:tc>
          <w:tcPr>
            <w:tcW w:w="992" w:type="dxa"/>
            <w:tcBorders>
              <w:top w:val="nil"/>
              <w:left w:val="nil"/>
              <w:bottom w:val="nil"/>
              <w:right w:val="nil"/>
            </w:tcBorders>
          </w:tcPr>
          <w:p w14:paraId="5FA9591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t>Ikä</w:t>
            </w:r>
          </w:p>
        </w:tc>
        <w:tc>
          <w:tcPr>
            <w:tcW w:w="2693" w:type="dxa"/>
            <w:gridSpan w:val="2"/>
            <w:tcBorders>
              <w:top w:val="nil"/>
              <w:left w:val="nil"/>
              <w:bottom w:val="single" w:sz="4" w:space="0" w:color="auto"/>
              <w:right w:val="nil"/>
            </w:tcBorders>
          </w:tcPr>
          <w:p w14:paraId="7ECA9506" w14:textId="77777777" w:rsidR="00A10020" w:rsidRPr="00A10020" w:rsidRDefault="00A10020" w:rsidP="009120A6">
            <w:pPr>
              <w:spacing w:line="360" w:lineRule="auto"/>
              <w:rPr>
                <w:rFonts w:eastAsia="Times New Roman"/>
                <w:sz w:val="16"/>
                <w:szCs w:val="16"/>
                <w:lang w:eastAsia="fi-FI"/>
              </w:rPr>
            </w:pPr>
          </w:p>
        </w:tc>
      </w:tr>
      <w:tr w:rsidR="00A10020" w:rsidRPr="00A10020" w14:paraId="04E8F586" w14:textId="77777777" w:rsidTr="009120A6">
        <w:trPr>
          <w:cantSplit/>
        </w:trPr>
        <w:tc>
          <w:tcPr>
            <w:tcW w:w="2051" w:type="dxa"/>
            <w:tcBorders>
              <w:top w:val="nil"/>
              <w:left w:val="nil"/>
              <w:bottom w:val="dashed" w:sz="4" w:space="0" w:color="auto"/>
              <w:right w:val="nil"/>
            </w:tcBorders>
            <w:shd w:val="pct12" w:color="000000" w:fill="FFFFFF"/>
          </w:tcPr>
          <w:p w14:paraId="459BA086" w14:textId="77777777" w:rsidR="00A10020" w:rsidRPr="00A10020" w:rsidRDefault="00A10020" w:rsidP="009120A6">
            <w:pPr>
              <w:spacing w:line="360" w:lineRule="auto"/>
              <w:rPr>
                <w:rFonts w:eastAsia="Times New Roman"/>
                <w:b/>
                <w:sz w:val="16"/>
                <w:szCs w:val="16"/>
                <w:lang w:eastAsia="fi-FI"/>
              </w:rPr>
            </w:pPr>
          </w:p>
        </w:tc>
        <w:tc>
          <w:tcPr>
            <w:tcW w:w="854" w:type="dxa"/>
            <w:tcBorders>
              <w:top w:val="nil"/>
              <w:left w:val="nil"/>
              <w:bottom w:val="nil"/>
              <w:right w:val="nil"/>
            </w:tcBorders>
          </w:tcPr>
          <w:p w14:paraId="7E6A0BBE" w14:textId="6CD1D9CF" w:rsidR="00A10020" w:rsidRPr="00A10020" w:rsidRDefault="00A10020" w:rsidP="00A10020">
            <w:pPr>
              <w:spacing w:line="360" w:lineRule="auto"/>
              <w:ind w:left="0"/>
              <w:rPr>
                <w:rFonts w:eastAsia="Times New Roman"/>
                <w:sz w:val="16"/>
                <w:szCs w:val="16"/>
                <w:lang w:eastAsia="fi-FI"/>
              </w:rPr>
            </w:pPr>
            <w:proofErr w:type="spellStart"/>
            <w:r w:rsidRPr="00A10020">
              <w:rPr>
                <w:rFonts w:eastAsia="Times New Roman"/>
                <w:sz w:val="16"/>
                <w:szCs w:val="16"/>
                <w:lang w:eastAsia="fi-FI"/>
              </w:rPr>
              <w:t>Pituuus</w:t>
            </w:r>
            <w:proofErr w:type="spellEnd"/>
          </w:p>
        </w:tc>
        <w:tc>
          <w:tcPr>
            <w:tcW w:w="3119" w:type="dxa"/>
            <w:gridSpan w:val="2"/>
            <w:tcBorders>
              <w:top w:val="nil"/>
              <w:left w:val="nil"/>
              <w:bottom w:val="single" w:sz="4" w:space="0" w:color="auto"/>
              <w:right w:val="nil"/>
            </w:tcBorders>
          </w:tcPr>
          <w:p w14:paraId="45517AC6" w14:textId="77777777" w:rsidR="00A10020" w:rsidRPr="00A10020" w:rsidRDefault="00A10020" w:rsidP="009120A6">
            <w:pPr>
              <w:spacing w:line="360" w:lineRule="auto"/>
              <w:rPr>
                <w:rFonts w:eastAsia="Times New Roman"/>
                <w:sz w:val="16"/>
                <w:szCs w:val="16"/>
                <w:lang w:eastAsia="fi-FI"/>
              </w:rPr>
            </w:pPr>
          </w:p>
        </w:tc>
        <w:tc>
          <w:tcPr>
            <w:tcW w:w="992" w:type="dxa"/>
            <w:tcBorders>
              <w:top w:val="nil"/>
              <w:left w:val="nil"/>
              <w:bottom w:val="nil"/>
              <w:right w:val="nil"/>
            </w:tcBorders>
          </w:tcPr>
          <w:p w14:paraId="61DFD66B" w14:textId="40DE95CD" w:rsidR="00A10020" w:rsidRPr="00A10020" w:rsidRDefault="00A10020" w:rsidP="00A10020">
            <w:pPr>
              <w:spacing w:line="360" w:lineRule="auto"/>
              <w:ind w:left="147"/>
              <w:rPr>
                <w:rFonts w:eastAsia="Times New Roman"/>
                <w:sz w:val="16"/>
                <w:szCs w:val="16"/>
                <w:lang w:eastAsia="fi-FI"/>
              </w:rPr>
            </w:pPr>
            <w:r w:rsidRPr="00A10020">
              <w:rPr>
                <w:rFonts w:eastAsia="Times New Roman"/>
                <w:sz w:val="16"/>
                <w:szCs w:val="16"/>
                <w:lang w:eastAsia="fi-FI"/>
              </w:rPr>
              <w:t>Paino</w:t>
            </w:r>
          </w:p>
        </w:tc>
        <w:tc>
          <w:tcPr>
            <w:tcW w:w="2693" w:type="dxa"/>
            <w:gridSpan w:val="2"/>
            <w:tcBorders>
              <w:top w:val="single" w:sz="4" w:space="0" w:color="auto"/>
              <w:left w:val="nil"/>
              <w:bottom w:val="single" w:sz="4" w:space="0" w:color="auto"/>
              <w:right w:val="nil"/>
            </w:tcBorders>
          </w:tcPr>
          <w:p w14:paraId="6331B490" w14:textId="77777777" w:rsidR="00A10020" w:rsidRPr="00A10020" w:rsidRDefault="00A10020" w:rsidP="009120A6">
            <w:pPr>
              <w:spacing w:line="360" w:lineRule="auto"/>
              <w:rPr>
                <w:rFonts w:eastAsia="Times New Roman"/>
                <w:sz w:val="16"/>
                <w:szCs w:val="16"/>
                <w:lang w:eastAsia="fi-FI"/>
              </w:rPr>
            </w:pPr>
          </w:p>
        </w:tc>
      </w:tr>
      <w:tr w:rsidR="00A10020" w:rsidRPr="00A10020" w14:paraId="736A20EB"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781FB6CB"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Vartalo</w:t>
            </w:r>
          </w:p>
        </w:tc>
        <w:tc>
          <w:tcPr>
            <w:tcW w:w="1988" w:type="dxa"/>
            <w:gridSpan w:val="2"/>
            <w:tcBorders>
              <w:top w:val="nil"/>
              <w:left w:val="nil"/>
              <w:bottom w:val="nil"/>
              <w:right w:val="nil"/>
            </w:tcBorders>
          </w:tcPr>
          <w:p w14:paraId="73B494E3"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Hoikka</w:t>
            </w:r>
          </w:p>
        </w:tc>
        <w:tc>
          <w:tcPr>
            <w:tcW w:w="1985" w:type="dxa"/>
            <w:tcBorders>
              <w:top w:val="nil"/>
              <w:left w:val="nil"/>
              <w:bottom w:val="nil"/>
              <w:right w:val="nil"/>
            </w:tcBorders>
          </w:tcPr>
          <w:p w14:paraId="71C0AE24" w14:textId="77777777" w:rsidR="00A10020" w:rsidRPr="00A10020" w:rsidRDefault="00A10020" w:rsidP="009120A6">
            <w:pPr>
              <w:spacing w:line="360" w:lineRule="auto"/>
              <w:ind w:left="1304" w:hanging="1304"/>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Tanakka</w:t>
            </w:r>
          </w:p>
        </w:tc>
        <w:tc>
          <w:tcPr>
            <w:tcW w:w="1843" w:type="dxa"/>
            <w:gridSpan w:val="2"/>
            <w:tcBorders>
              <w:top w:val="nil"/>
              <w:left w:val="nil"/>
              <w:bottom w:val="nil"/>
              <w:right w:val="nil"/>
            </w:tcBorders>
          </w:tcPr>
          <w:p w14:paraId="07E587A7"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Lihava</w:t>
            </w:r>
          </w:p>
        </w:tc>
        <w:tc>
          <w:tcPr>
            <w:tcW w:w="1842" w:type="dxa"/>
            <w:tcBorders>
              <w:top w:val="nil"/>
              <w:left w:val="nil"/>
              <w:bottom w:val="nil"/>
              <w:right w:val="nil"/>
            </w:tcBorders>
          </w:tcPr>
          <w:p w14:paraId="0B91CCCA"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Normaali</w:t>
            </w:r>
          </w:p>
        </w:tc>
      </w:tr>
      <w:tr w:rsidR="00A10020" w:rsidRPr="00A10020" w14:paraId="13A855C0" w14:textId="77777777" w:rsidTr="009120A6">
        <w:trPr>
          <w:cantSplit/>
        </w:trPr>
        <w:tc>
          <w:tcPr>
            <w:tcW w:w="2051" w:type="dxa"/>
            <w:tcBorders>
              <w:top w:val="dashed" w:sz="4" w:space="0" w:color="auto"/>
              <w:left w:val="nil"/>
              <w:bottom w:val="nil"/>
              <w:right w:val="nil"/>
            </w:tcBorders>
            <w:shd w:val="pct12" w:color="000000" w:fill="FFFFFF"/>
          </w:tcPr>
          <w:p w14:paraId="497DD8C6"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Ääni</w:t>
            </w:r>
          </w:p>
        </w:tc>
        <w:tc>
          <w:tcPr>
            <w:tcW w:w="1988" w:type="dxa"/>
            <w:gridSpan w:val="2"/>
            <w:tcBorders>
              <w:top w:val="nil"/>
              <w:left w:val="nil"/>
              <w:bottom w:val="nil"/>
              <w:right w:val="nil"/>
            </w:tcBorders>
          </w:tcPr>
          <w:p w14:paraId="7BF1F214" w14:textId="5DBEE85B" w:rsidR="00A10020" w:rsidRPr="00A10020" w:rsidRDefault="00A10020" w:rsidP="00A10020">
            <w:pPr>
              <w:spacing w:line="360" w:lineRule="auto"/>
              <w:ind w:right="-27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Korkea/kimeä</w:t>
            </w:r>
          </w:p>
        </w:tc>
        <w:tc>
          <w:tcPr>
            <w:tcW w:w="1985" w:type="dxa"/>
            <w:tcBorders>
              <w:top w:val="nil"/>
              <w:left w:val="nil"/>
              <w:bottom w:val="nil"/>
              <w:right w:val="nil"/>
            </w:tcBorders>
          </w:tcPr>
          <w:p w14:paraId="0BE0D46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Matala</w:t>
            </w:r>
          </w:p>
        </w:tc>
        <w:tc>
          <w:tcPr>
            <w:tcW w:w="1843" w:type="dxa"/>
            <w:gridSpan w:val="2"/>
            <w:tcBorders>
              <w:top w:val="nil"/>
              <w:left w:val="nil"/>
              <w:bottom w:val="nil"/>
              <w:right w:val="nil"/>
            </w:tcBorders>
          </w:tcPr>
          <w:p w14:paraId="4B41B6C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Hiljainen</w:t>
            </w:r>
          </w:p>
        </w:tc>
        <w:tc>
          <w:tcPr>
            <w:tcW w:w="1842" w:type="dxa"/>
            <w:tcBorders>
              <w:top w:val="nil"/>
              <w:left w:val="nil"/>
              <w:bottom w:val="nil"/>
              <w:right w:val="nil"/>
            </w:tcBorders>
          </w:tcPr>
          <w:p w14:paraId="330CF88F"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Heikko</w:t>
            </w:r>
          </w:p>
        </w:tc>
      </w:tr>
      <w:tr w:rsidR="00A10020" w:rsidRPr="00A10020" w14:paraId="3430CE26" w14:textId="77777777" w:rsidTr="009120A6">
        <w:trPr>
          <w:cantSplit/>
        </w:trPr>
        <w:tc>
          <w:tcPr>
            <w:tcW w:w="2051" w:type="dxa"/>
            <w:tcBorders>
              <w:top w:val="nil"/>
              <w:left w:val="nil"/>
              <w:bottom w:val="dashed" w:sz="4" w:space="0" w:color="auto"/>
              <w:right w:val="nil"/>
            </w:tcBorders>
            <w:shd w:val="pct12" w:color="000000" w:fill="FFFFFF"/>
          </w:tcPr>
          <w:p w14:paraId="3BEE6B63"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449A772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Selkeä</w:t>
            </w:r>
          </w:p>
        </w:tc>
        <w:tc>
          <w:tcPr>
            <w:tcW w:w="1985" w:type="dxa"/>
            <w:tcBorders>
              <w:top w:val="nil"/>
              <w:left w:val="nil"/>
              <w:bottom w:val="nil"/>
              <w:right w:val="nil"/>
            </w:tcBorders>
          </w:tcPr>
          <w:p w14:paraId="74D8EF5F" w14:textId="77777777" w:rsidR="00A10020" w:rsidRPr="00A10020" w:rsidRDefault="00A10020" w:rsidP="00A10020">
            <w:pPr>
              <w:spacing w:line="360" w:lineRule="auto"/>
              <w:ind w:right="-141"/>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Soperteleva</w:t>
            </w:r>
          </w:p>
        </w:tc>
        <w:tc>
          <w:tcPr>
            <w:tcW w:w="1843" w:type="dxa"/>
            <w:gridSpan w:val="2"/>
            <w:tcBorders>
              <w:top w:val="nil"/>
              <w:left w:val="nil"/>
              <w:bottom w:val="nil"/>
              <w:right w:val="nil"/>
            </w:tcBorders>
          </w:tcPr>
          <w:p w14:paraId="41640D2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Pehmeä</w:t>
            </w:r>
          </w:p>
        </w:tc>
        <w:tc>
          <w:tcPr>
            <w:tcW w:w="1842" w:type="dxa"/>
            <w:tcBorders>
              <w:top w:val="nil"/>
              <w:left w:val="nil"/>
              <w:bottom w:val="nil"/>
              <w:right w:val="nil"/>
            </w:tcBorders>
          </w:tcPr>
          <w:p w14:paraId="3659F5A0" w14:textId="77777777" w:rsidR="00A10020" w:rsidRPr="00A10020" w:rsidRDefault="00A10020" w:rsidP="00A10020">
            <w:pPr>
              <w:spacing w:line="360" w:lineRule="auto"/>
              <w:ind w:left="287" w:right="-27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Miellyttävä</w:t>
            </w:r>
          </w:p>
        </w:tc>
      </w:tr>
      <w:tr w:rsidR="00A10020" w:rsidRPr="00A10020" w14:paraId="29933650" w14:textId="77777777" w:rsidTr="009120A6">
        <w:trPr>
          <w:cantSplit/>
        </w:trPr>
        <w:tc>
          <w:tcPr>
            <w:tcW w:w="2051" w:type="dxa"/>
            <w:tcBorders>
              <w:top w:val="dashed" w:sz="4" w:space="0" w:color="auto"/>
              <w:left w:val="nil"/>
              <w:bottom w:val="nil"/>
              <w:right w:val="nil"/>
            </w:tcBorders>
            <w:shd w:val="pct12" w:color="000000" w:fill="FFFFFF"/>
          </w:tcPr>
          <w:p w14:paraId="4F61452C"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Puhe</w:t>
            </w:r>
          </w:p>
        </w:tc>
        <w:tc>
          <w:tcPr>
            <w:tcW w:w="1988" w:type="dxa"/>
            <w:gridSpan w:val="2"/>
            <w:tcBorders>
              <w:top w:val="nil"/>
              <w:left w:val="nil"/>
              <w:bottom w:val="nil"/>
              <w:right w:val="nil"/>
            </w:tcBorders>
          </w:tcPr>
          <w:p w14:paraId="61A779C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Nopeaa</w:t>
            </w:r>
          </w:p>
        </w:tc>
        <w:tc>
          <w:tcPr>
            <w:tcW w:w="1985" w:type="dxa"/>
            <w:tcBorders>
              <w:top w:val="nil"/>
              <w:left w:val="nil"/>
              <w:bottom w:val="nil"/>
              <w:right w:val="nil"/>
            </w:tcBorders>
          </w:tcPr>
          <w:p w14:paraId="70F6D9F8"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Hidasta</w:t>
            </w:r>
          </w:p>
        </w:tc>
        <w:tc>
          <w:tcPr>
            <w:tcW w:w="1843" w:type="dxa"/>
            <w:gridSpan w:val="2"/>
            <w:tcBorders>
              <w:top w:val="nil"/>
              <w:left w:val="nil"/>
              <w:bottom w:val="nil"/>
              <w:right w:val="nil"/>
            </w:tcBorders>
          </w:tcPr>
          <w:p w14:paraId="4914FEC5" w14:textId="77777777" w:rsidR="00A10020" w:rsidRPr="00A10020" w:rsidRDefault="00A10020" w:rsidP="00A10020">
            <w:pPr>
              <w:spacing w:line="360" w:lineRule="auto"/>
              <w:ind w:right="-138"/>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Huolellista</w:t>
            </w:r>
          </w:p>
        </w:tc>
        <w:tc>
          <w:tcPr>
            <w:tcW w:w="1842" w:type="dxa"/>
            <w:tcBorders>
              <w:top w:val="nil"/>
              <w:left w:val="nil"/>
              <w:bottom w:val="nil"/>
              <w:right w:val="nil"/>
            </w:tcBorders>
          </w:tcPr>
          <w:p w14:paraId="457EB930"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Selvää</w:t>
            </w:r>
          </w:p>
        </w:tc>
      </w:tr>
      <w:tr w:rsidR="00A10020" w:rsidRPr="00A10020" w14:paraId="66892AA2" w14:textId="77777777" w:rsidTr="009120A6">
        <w:trPr>
          <w:cantSplit/>
        </w:trPr>
        <w:tc>
          <w:tcPr>
            <w:tcW w:w="2051" w:type="dxa"/>
            <w:tcBorders>
              <w:top w:val="nil"/>
              <w:left w:val="nil"/>
              <w:bottom w:val="dashed" w:sz="4" w:space="0" w:color="auto"/>
              <w:right w:val="nil"/>
            </w:tcBorders>
            <w:shd w:val="pct12" w:color="000000" w:fill="FFFFFF"/>
          </w:tcPr>
          <w:p w14:paraId="0F9766AB"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3E4A6C2A"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Kiroilevaa</w:t>
            </w:r>
          </w:p>
        </w:tc>
        <w:tc>
          <w:tcPr>
            <w:tcW w:w="1985" w:type="dxa"/>
            <w:tcBorders>
              <w:top w:val="nil"/>
              <w:left w:val="nil"/>
              <w:bottom w:val="nil"/>
              <w:right w:val="nil"/>
            </w:tcBorders>
          </w:tcPr>
          <w:p w14:paraId="48244A0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Änkyttävää</w:t>
            </w:r>
          </w:p>
        </w:tc>
        <w:tc>
          <w:tcPr>
            <w:tcW w:w="1843" w:type="dxa"/>
            <w:gridSpan w:val="2"/>
            <w:tcBorders>
              <w:top w:val="nil"/>
              <w:left w:val="nil"/>
              <w:bottom w:val="nil"/>
              <w:right w:val="nil"/>
            </w:tcBorders>
          </w:tcPr>
          <w:p w14:paraId="33387596" w14:textId="77777777" w:rsidR="00A10020" w:rsidRPr="00A10020" w:rsidRDefault="00A10020" w:rsidP="00A10020">
            <w:pPr>
              <w:spacing w:line="360" w:lineRule="auto"/>
              <w:ind w:right="-280"/>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Sopottavaa</w:t>
            </w:r>
          </w:p>
        </w:tc>
        <w:tc>
          <w:tcPr>
            <w:tcW w:w="1842" w:type="dxa"/>
            <w:tcBorders>
              <w:top w:val="nil"/>
              <w:left w:val="nil"/>
              <w:bottom w:val="nil"/>
              <w:right w:val="nil"/>
            </w:tcBorders>
          </w:tcPr>
          <w:p w14:paraId="1803D82E" w14:textId="77777777" w:rsidR="00A10020" w:rsidRPr="00A10020" w:rsidRDefault="00A10020" w:rsidP="00A10020">
            <w:pPr>
              <w:spacing w:line="360" w:lineRule="auto"/>
              <w:ind w:left="287" w:right="-136"/>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Vääristynyttä</w:t>
            </w:r>
          </w:p>
        </w:tc>
      </w:tr>
      <w:tr w:rsidR="00A10020" w:rsidRPr="00A10020" w14:paraId="6CE99374" w14:textId="77777777" w:rsidTr="009120A6">
        <w:trPr>
          <w:cantSplit/>
        </w:trPr>
        <w:tc>
          <w:tcPr>
            <w:tcW w:w="2051" w:type="dxa"/>
            <w:tcBorders>
              <w:top w:val="dashed" w:sz="4" w:space="0" w:color="auto"/>
              <w:left w:val="nil"/>
              <w:bottom w:val="nil"/>
              <w:right w:val="nil"/>
            </w:tcBorders>
            <w:shd w:val="pct12" w:color="000000" w:fill="FFFFFF"/>
          </w:tcPr>
          <w:p w14:paraId="37358575"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Päähine</w:t>
            </w:r>
          </w:p>
        </w:tc>
        <w:tc>
          <w:tcPr>
            <w:tcW w:w="1988" w:type="dxa"/>
            <w:gridSpan w:val="2"/>
            <w:tcBorders>
              <w:top w:val="nil"/>
              <w:left w:val="nil"/>
              <w:bottom w:val="nil"/>
              <w:right w:val="nil"/>
            </w:tcBorders>
          </w:tcPr>
          <w:p w14:paraId="1B4DB5F8"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Lippalakki</w:t>
            </w:r>
          </w:p>
        </w:tc>
        <w:tc>
          <w:tcPr>
            <w:tcW w:w="1985" w:type="dxa"/>
            <w:tcBorders>
              <w:top w:val="nil"/>
              <w:left w:val="nil"/>
              <w:bottom w:val="nil"/>
              <w:right w:val="nil"/>
            </w:tcBorders>
          </w:tcPr>
          <w:p w14:paraId="0F4AA41E"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Hattu</w:t>
            </w:r>
          </w:p>
        </w:tc>
        <w:tc>
          <w:tcPr>
            <w:tcW w:w="1843" w:type="dxa"/>
            <w:gridSpan w:val="2"/>
            <w:tcBorders>
              <w:top w:val="nil"/>
              <w:left w:val="nil"/>
              <w:bottom w:val="nil"/>
              <w:right w:val="nil"/>
            </w:tcBorders>
          </w:tcPr>
          <w:p w14:paraId="3D86CF24"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Pipo</w:t>
            </w:r>
          </w:p>
        </w:tc>
        <w:tc>
          <w:tcPr>
            <w:tcW w:w="1842" w:type="dxa"/>
            <w:tcBorders>
              <w:top w:val="nil"/>
              <w:left w:val="nil"/>
              <w:bottom w:val="nil"/>
              <w:right w:val="nil"/>
            </w:tcBorders>
          </w:tcPr>
          <w:p w14:paraId="77C5736A" w14:textId="77777777" w:rsidR="00A10020" w:rsidRPr="00A10020" w:rsidRDefault="00A10020" w:rsidP="00A10020">
            <w:pPr>
              <w:spacing w:line="360" w:lineRule="auto"/>
              <w:ind w:left="287"/>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Huivi</w:t>
            </w:r>
          </w:p>
        </w:tc>
      </w:tr>
      <w:tr w:rsidR="00A10020" w:rsidRPr="00A10020" w14:paraId="2873CA46" w14:textId="77777777" w:rsidTr="009120A6">
        <w:trPr>
          <w:cantSplit/>
        </w:trPr>
        <w:tc>
          <w:tcPr>
            <w:tcW w:w="2051" w:type="dxa"/>
            <w:tcBorders>
              <w:top w:val="nil"/>
              <w:left w:val="nil"/>
              <w:bottom w:val="dashed" w:sz="4" w:space="0" w:color="auto"/>
              <w:right w:val="nil"/>
            </w:tcBorders>
            <w:shd w:val="pct12" w:color="000000" w:fill="FFFFFF"/>
          </w:tcPr>
          <w:p w14:paraId="57CAC359"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18B51110"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Muu, </w:t>
            </w:r>
            <w:proofErr w:type="gramStart"/>
            <w:r w:rsidRPr="00A10020">
              <w:rPr>
                <w:rFonts w:eastAsia="Times New Roman"/>
                <w:sz w:val="16"/>
                <w:szCs w:val="16"/>
                <w:lang w:eastAsia="fi-FI"/>
              </w:rPr>
              <w:t>mikä ?</w:t>
            </w:r>
            <w:proofErr w:type="gramEnd"/>
          </w:p>
        </w:tc>
        <w:tc>
          <w:tcPr>
            <w:tcW w:w="1985" w:type="dxa"/>
            <w:tcBorders>
              <w:top w:val="nil"/>
              <w:left w:val="nil"/>
              <w:bottom w:val="single" w:sz="4" w:space="0" w:color="auto"/>
              <w:right w:val="nil"/>
            </w:tcBorders>
          </w:tcPr>
          <w:p w14:paraId="755C6395"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nil"/>
              <w:left w:val="nil"/>
              <w:bottom w:val="single" w:sz="4" w:space="0" w:color="auto"/>
              <w:right w:val="nil"/>
            </w:tcBorders>
          </w:tcPr>
          <w:p w14:paraId="746543FC" w14:textId="77777777" w:rsidR="00A10020" w:rsidRPr="00A10020" w:rsidRDefault="00A10020" w:rsidP="009120A6">
            <w:pPr>
              <w:spacing w:line="360" w:lineRule="auto"/>
              <w:rPr>
                <w:rFonts w:eastAsia="Times New Roman"/>
                <w:sz w:val="16"/>
                <w:szCs w:val="16"/>
                <w:lang w:eastAsia="fi-FI"/>
              </w:rPr>
            </w:pPr>
          </w:p>
        </w:tc>
        <w:tc>
          <w:tcPr>
            <w:tcW w:w="1842" w:type="dxa"/>
            <w:tcBorders>
              <w:top w:val="nil"/>
              <w:left w:val="nil"/>
              <w:bottom w:val="single" w:sz="4" w:space="0" w:color="auto"/>
              <w:right w:val="nil"/>
            </w:tcBorders>
          </w:tcPr>
          <w:p w14:paraId="6BEE1A4C" w14:textId="77777777" w:rsidR="00A10020" w:rsidRPr="00A10020" w:rsidRDefault="00A10020" w:rsidP="009120A6">
            <w:pPr>
              <w:spacing w:line="360" w:lineRule="auto"/>
              <w:rPr>
                <w:rFonts w:eastAsia="Times New Roman"/>
                <w:sz w:val="16"/>
                <w:szCs w:val="16"/>
                <w:lang w:eastAsia="fi-FI"/>
              </w:rPr>
            </w:pPr>
          </w:p>
        </w:tc>
      </w:tr>
      <w:tr w:rsidR="00A10020" w:rsidRPr="00A10020" w14:paraId="4FD694AD" w14:textId="77777777" w:rsidTr="009120A6">
        <w:trPr>
          <w:cantSplit/>
        </w:trPr>
        <w:tc>
          <w:tcPr>
            <w:tcW w:w="2051" w:type="dxa"/>
            <w:tcBorders>
              <w:top w:val="nil"/>
              <w:left w:val="nil"/>
              <w:bottom w:val="dashed" w:sz="4" w:space="0" w:color="auto"/>
              <w:right w:val="nil"/>
            </w:tcBorders>
            <w:shd w:val="pct12" w:color="000000" w:fill="FFFFFF"/>
          </w:tcPr>
          <w:p w14:paraId="7D23B239"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Hiukset</w:t>
            </w:r>
          </w:p>
        </w:tc>
        <w:tc>
          <w:tcPr>
            <w:tcW w:w="1988" w:type="dxa"/>
            <w:gridSpan w:val="2"/>
            <w:tcBorders>
              <w:top w:val="nil"/>
              <w:left w:val="nil"/>
              <w:bottom w:val="nil"/>
              <w:right w:val="nil"/>
            </w:tcBorders>
          </w:tcPr>
          <w:p w14:paraId="5D7929E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Pitkät</w:t>
            </w:r>
          </w:p>
        </w:tc>
        <w:tc>
          <w:tcPr>
            <w:tcW w:w="1985" w:type="dxa"/>
            <w:tcBorders>
              <w:top w:val="single" w:sz="4" w:space="0" w:color="auto"/>
              <w:left w:val="nil"/>
              <w:bottom w:val="nil"/>
              <w:right w:val="nil"/>
            </w:tcBorders>
          </w:tcPr>
          <w:p w14:paraId="0C491355"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Lyhyet</w:t>
            </w:r>
          </w:p>
        </w:tc>
        <w:tc>
          <w:tcPr>
            <w:tcW w:w="1843" w:type="dxa"/>
            <w:gridSpan w:val="2"/>
            <w:tcBorders>
              <w:top w:val="single" w:sz="4" w:space="0" w:color="auto"/>
              <w:left w:val="nil"/>
              <w:bottom w:val="nil"/>
              <w:right w:val="nil"/>
            </w:tcBorders>
          </w:tcPr>
          <w:p w14:paraId="6A774EE3"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Tummat</w:t>
            </w:r>
          </w:p>
        </w:tc>
        <w:tc>
          <w:tcPr>
            <w:tcW w:w="1842" w:type="dxa"/>
            <w:tcBorders>
              <w:top w:val="single" w:sz="4" w:space="0" w:color="auto"/>
              <w:left w:val="nil"/>
              <w:bottom w:val="nil"/>
              <w:right w:val="nil"/>
            </w:tcBorders>
          </w:tcPr>
          <w:p w14:paraId="7E1A3E57"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Vaaleat</w:t>
            </w:r>
          </w:p>
        </w:tc>
      </w:tr>
      <w:tr w:rsidR="00A10020" w:rsidRPr="00A10020" w14:paraId="3E07ADE8" w14:textId="77777777" w:rsidTr="009120A6">
        <w:trPr>
          <w:cantSplit/>
        </w:trPr>
        <w:tc>
          <w:tcPr>
            <w:tcW w:w="2051" w:type="dxa"/>
            <w:tcBorders>
              <w:top w:val="dashed" w:sz="4" w:space="0" w:color="auto"/>
              <w:left w:val="nil"/>
              <w:bottom w:val="nil"/>
              <w:right w:val="nil"/>
            </w:tcBorders>
            <w:shd w:val="pct12" w:color="000000" w:fill="FFFFFF"/>
          </w:tcPr>
          <w:p w14:paraId="7612A176"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Parta /viikset</w:t>
            </w:r>
          </w:p>
        </w:tc>
        <w:tc>
          <w:tcPr>
            <w:tcW w:w="1988" w:type="dxa"/>
            <w:gridSpan w:val="2"/>
            <w:tcBorders>
              <w:top w:val="nil"/>
              <w:left w:val="nil"/>
              <w:bottom w:val="nil"/>
              <w:right w:val="nil"/>
            </w:tcBorders>
          </w:tcPr>
          <w:p w14:paraId="43C92C4B"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Parta</w:t>
            </w:r>
          </w:p>
        </w:tc>
        <w:tc>
          <w:tcPr>
            <w:tcW w:w="1985" w:type="dxa"/>
            <w:tcBorders>
              <w:top w:val="nil"/>
              <w:left w:val="nil"/>
              <w:bottom w:val="nil"/>
              <w:right w:val="nil"/>
            </w:tcBorders>
          </w:tcPr>
          <w:p w14:paraId="17B51FFA"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Viikset</w:t>
            </w:r>
          </w:p>
        </w:tc>
        <w:tc>
          <w:tcPr>
            <w:tcW w:w="1843" w:type="dxa"/>
            <w:gridSpan w:val="2"/>
            <w:tcBorders>
              <w:top w:val="nil"/>
              <w:left w:val="nil"/>
              <w:bottom w:val="nil"/>
              <w:right w:val="nil"/>
            </w:tcBorders>
          </w:tcPr>
          <w:p w14:paraId="1A986E6C"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Pulisongit</w:t>
            </w:r>
          </w:p>
        </w:tc>
        <w:tc>
          <w:tcPr>
            <w:tcW w:w="1842" w:type="dxa"/>
            <w:tcBorders>
              <w:top w:val="nil"/>
              <w:left w:val="nil"/>
              <w:bottom w:val="nil"/>
              <w:right w:val="nil"/>
            </w:tcBorders>
          </w:tcPr>
          <w:p w14:paraId="64D0EC57" w14:textId="77777777" w:rsidR="00A10020" w:rsidRPr="00A10020" w:rsidRDefault="00A10020" w:rsidP="009120A6">
            <w:pPr>
              <w:spacing w:line="360" w:lineRule="auto"/>
              <w:rPr>
                <w:rFonts w:eastAsia="Times New Roman"/>
                <w:sz w:val="16"/>
                <w:szCs w:val="16"/>
                <w:lang w:eastAsia="fi-FI"/>
              </w:rPr>
            </w:pPr>
          </w:p>
        </w:tc>
      </w:tr>
      <w:tr w:rsidR="00A10020" w:rsidRPr="00A10020" w14:paraId="53438214" w14:textId="77777777" w:rsidTr="009120A6">
        <w:trPr>
          <w:cantSplit/>
        </w:trPr>
        <w:tc>
          <w:tcPr>
            <w:tcW w:w="2051" w:type="dxa"/>
            <w:tcBorders>
              <w:top w:val="nil"/>
              <w:left w:val="nil"/>
              <w:bottom w:val="dashed" w:sz="4" w:space="0" w:color="auto"/>
              <w:right w:val="nil"/>
            </w:tcBorders>
            <w:shd w:val="pct12" w:color="000000" w:fill="FFFFFF"/>
          </w:tcPr>
          <w:p w14:paraId="47A77120" w14:textId="77777777" w:rsidR="00A10020" w:rsidRPr="00A10020" w:rsidRDefault="00A10020" w:rsidP="009120A6">
            <w:pPr>
              <w:spacing w:line="360" w:lineRule="auto"/>
              <w:rPr>
                <w:rFonts w:eastAsia="Times New Roman"/>
                <w:b/>
                <w:sz w:val="16"/>
                <w:szCs w:val="16"/>
                <w:lang w:eastAsia="fi-FI"/>
              </w:rPr>
            </w:pPr>
          </w:p>
        </w:tc>
        <w:tc>
          <w:tcPr>
            <w:tcW w:w="1988" w:type="dxa"/>
            <w:gridSpan w:val="2"/>
            <w:tcBorders>
              <w:top w:val="nil"/>
              <w:left w:val="nil"/>
              <w:bottom w:val="nil"/>
              <w:right w:val="nil"/>
            </w:tcBorders>
          </w:tcPr>
          <w:p w14:paraId="7DABBC47" w14:textId="77777777" w:rsidR="00A10020" w:rsidRPr="00A10020" w:rsidRDefault="00A10020" w:rsidP="009120A6">
            <w:pPr>
              <w:spacing w:line="360" w:lineRule="auto"/>
              <w:rPr>
                <w:rFonts w:eastAsia="Times New Roman"/>
                <w:sz w:val="16"/>
                <w:szCs w:val="16"/>
                <w:lang w:eastAsia="fi-FI"/>
              </w:rPr>
            </w:pPr>
            <w:proofErr w:type="gramStart"/>
            <w:r w:rsidRPr="00A10020">
              <w:rPr>
                <w:rFonts w:eastAsia="Times New Roman"/>
                <w:sz w:val="16"/>
                <w:szCs w:val="16"/>
                <w:lang w:eastAsia="fi-FI"/>
              </w:rPr>
              <w:t>Millaiset ?</w:t>
            </w:r>
            <w:proofErr w:type="gramEnd"/>
          </w:p>
        </w:tc>
        <w:tc>
          <w:tcPr>
            <w:tcW w:w="1985" w:type="dxa"/>
            <w:tcBorders>
              <w:top w:val="nil"/>
              <w:left w:val="nil"/>
              <w:bottom w:val="single" w:sz="4" w:space="0" w:color="auto"/>
              <w:right w:val="nil"/>
            </w:tcBorders>
          </w:tcPr>
          <w:p w14:paraId="4062DFF6"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nil"/>
              <w:left w:val="nil"/>
              <w:bottom w:val="single" w:sz="4" w:space="0" w:color="auto"/>
              <w:right w:val="nil"/>
            </w:tcBorders>
          </w:tcPr>
          <w:p w14:paraId="2C36B710" w14:textId="77777777" w:rsidR="00A10020" w:rsidRPr="00A10020" w:rsidRDefault="00A10020" w:rsidP="009120A6">
            <w:pPr>
              <w:spacing w:line="360" w:lineRule="auto"/>
              <w:rPr>
                <w:rFonts w:eastAsia="Times New Roman"/>
                <w:sz w:val="16"/>
                <w:szCs w:val="16"/>
                <w:lang w:eastAsia="fi-FI"/>
              </w:rPr>
            </w:pPr>
          </w:p>
        </w:tc>
        <w:tc>
          <w:tcPr>
            <w:tcW w:w="1842" w:type="dxa"/>
            <w:tcBorders>
              <w:top w:val="nil"/>
              <w:left w:val="nil"/>
              <w:bottom w:val="single" w:sz="4" w:space="0" w:color="auto"/>
              <w:right w:val="nil"/>
            </w:tcBorders>
          </w:tcPr>
          <w:p w14:paraId="4A199A5B" w14:textId="77777777" w:rsidR="00A10020" w:rsidRPr="00A10020" w:rsidRDefault="00A10020" w:rsidP="009120A6">
            <w:pPr>
              <w:spacing w:line="360" w:lineRule="auto"/>
              <w:rPr>
                <w:rFonts w:eastAsia="Times New Roman"/>
                <w:sz w:val="16"/>
                <w:szCs w:val="16"/>
                <w:lang w:eastAsia="fi-FI"/>
              </w:rPr>
            </w:pPr>
          </w:p>
        </w:tc>
      </w:tr>
      <w:tr w:rsidR="00A10020" w:rsidRPr="00A10020" w14:paraId="137B205D" w14:textId="77777777" w:rsidTr="009120A6">
        <w:trPr>
          <w:cantSplit/>
        </w:trPr>
        <w:tc>
          <w:tcPr>
            <w:tcW w:w="2051" w:type="dxa"/>
            <w:tcBorders>
              <w:top w:val="nil"/>
              <w:left w:val="nil"/>
              <w:bottom w:val="dashed" w:sz="4" w:space="0" w:color="auto"/>
              <w:right w:val="nil"/>
            </w:tcBorders>
            <w:shd w:val="pct12" w:color="000000" w:fill="FFFFFF"/>
          </w:tcPr>
          <w:p w14:paraId="5FE21E1E"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Silmät</w:t>
            </w:r>
          </w:p>
        </w:tc>
        <w:tc>
          <w:tcPr>
            <w:tcW w:w="1988" w:type="dxa"/>
            <w:gridSpan w:val="2"/>
            <w:tcBorders>
              <w:top w:val="nil"/>
              <w:left w:val="nil"/>
              <w:bottom w:val="nil"/>
              <w:right w:val="nil"/>
            </w:tcBorders>
          </w:tcPr>
          <w:p w14:paraId="00AA5179"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Siniset</w:t>
            </w:r>
          </w:p>
        </w:tc>
        <w:tc>
          <w:tcPr>
            <w:tcW w:w="1985" w:type="dxa"/>
            <w:tcBorders>
              <w:top w:val="single" w:sz="4" w:space="0" w:color="auto"/>
              <w:left w:val="nil"/>
              <w:bottom w:val="nil"/>
              <w:right w:val="nil"/>
            </w:tcBorders>
          </w:tcPr>
          <w:p w14:paraId="21044A01" w14:textId="77777777" w:rsidR="00A10020" w:rsidRPr="00A10020" w:rsidRDefault="00A10020" w:rsidP="009120A6">
            <w:pPr>
              <w:spacing w:line="360" w:lineRule="auto"/>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Ruskeat</w:t>
            </w:r>
          </w:p>
        </w:tc>
        <w:tc>
          <w:tcPr>
            <w:tcW w:w="1843" w:type="dxa"/>
            <w:gridSpan w:val="2"/>
            <w:tcBorders>
              <w:top w:val="single" w:sz="4" w:space="0" w:color="auto"/>
              <w:left w:val="nil"/>
              <w:bottom w:val="nil"/>
              <w:right w:val="nil"/>
            </w:tcBorders>
          </w:tcPr>
          <w:p w14:paraId="3C97C0F0" w14:textId="77777777" w:rsidR="00A10020" w:rsidRPr="00A10020" w:rsidRDefault="00A10020" w:rsidP="009120A6">
            <w:pPr>
              <w:spacing w:line="360" w:lineRule="auto"/>
              <w:jc w:val="both"/>
              <w:rPr>
                <w:rFonts w:eastAsia="Times New Roman"/>
                <w:sz w:val="16"/>
                <w:szCs w:val="16"/>
                <w:lang w:eastAsia="fi-FI"/>
              </w:rPr>
            </w:pPr>
            <w:r w:rsidRPr="00A10020">
              <w:rPr>
                <w:rFonts w:eastAsia="Times New Roman"/>
                <w:sz w:val="16"/>
                <w:szCs w:val="16"/>
                <w:lang w:eastAsia="fi-FI"/>
              </w:rPr>
              <w:sym w:font="Symbol" w:char="F0A0"/>
            </w:r>
            <w:r w:rsidRPr="00A10020">
              <w:rPr>
                <w:rFonts w:eastAsia="Times New Roman"/>
                <w:sz w:val="16"/>
                <w:szCs w:val="16"/>
                <w:lang w:eastAsia="fi-FI"/>
              </w:rPr>
              <w:t xml:space="preserve">   Muu, mikä?</w:t>
            </w:r>
          </w:p>
        </w:tc>
        <w:tc>
          <w:tcPr>
            <w:tcW w:w="1842" w:type="dxa"/>
            <w:tcBorders>
              <w:top w:val="single" w:sz="4" w:space="0" w:color="auto"/>
              <w:left w:val="nil"/>
              <w:bottom w:val="single" w:sz="4" w:space="0" w:color="auto"/>
              <w:right w:val="nil"/>
            </w:tcBorders>
          </w:tcPr>
          <w:p w14:paraId="24D17B7D" w14:textId="77777777" w:rsidR="00A10020" w:rsidRPr="00A10020" w:rsidRDefault="00A10020" w:rsidP="009120A6">
            <w:pPr>
              <w:spacing w:line="360" w:lineRule="auto"/>
              <w:rPr>
                <w:rFonts w:eastAsia="Times New Roman"/>
                <w:sz w:val="16"/>
                <w:szCs w:val="16"/>
                <w:lang w:eastAsia="fi-FI"/>
              </w:rPr>
            </w:pPr>
          </w:p>
        </w:tc>
      </w:tr>
      <w:tr w:rsidR="00A10020" w:rsidRPr="00A10020" w14:paraId="19DD7FE1" w14:textId="77777777" w:rsidTr="009120A6">
        <w:trPr>
          <w:cantSplit/>
        </w:trPr>
        <w:tc>
          <w:tcPr>
            <w:tcW w:w="2051" w:type="dxa"/>
            <w:tcBorders>
              <w:top w:val="nil"/>
              <w:left w:val="nil"/>
              <w:bottom w:val="dashed" w:sz="4" w:space="0" w:color="auto"/>
              <w:right w:val="nil"/>
            </w:tcBorders>
            <w:shd w:val="pct12" w:color="000000" w:fill="FFFFFF"/>
          </w:tcPr>
          <w:p w14:paraId="75953ADE"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Kasvot</w:t>
            </w:r>
          </w:p>
        </w:tc>
        <w:tc>
          <w:tcPr>
            <w:tcW w:w="7658" w:type="dxa"/>
            <w:gridSpan w:val="6"/>
            <w:tcBorders>
              <w:top w:val="nil"/>
              <w:left w:val="nil"/>
              <w:bottom w:val="single" w:sz="4" w:space="0" w:color="auto"/>
              <w:right w:val="nil"/>
            </w:tcBorders>
          </w:tcPr>
          <w:p w14:paraId="7900417E" w14:textId="77777777" w:rsidR="00A10020" w:rsidRPr="00A10020" w:rsidRDefault="00A10020" w:rsidP="009120A6">
            <w:pPr>
              <w:spacing w:line="360" w:lineRule="auto"/>
              <w:rPr>
                <w:rFonts w:eastAsia="Times New Roman"/>
                <w:sz w:val="16"/>
                <w:szCs w:val="16"/>
                <w:lang w:eastAsia="fi-FI"/>
              </w:rPr>
            </w:pPr>
          </w:p>
        </w:tc>
      </w:tr>
      <w:tr w:rsidR="00A10020" w:rsidRPr="00A10020" w14:paraId="589C32CE"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617F8D03"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Hampaat</w:t>
            </w:r>
          </w:p>
        </w:tc>
        <w:tc>
          <w:tcPr>
            <w:tcW w:w="7658" w:type="dxa"/>
            <w:gridSpan w:val="6"/>
            <w:tcBorders>
              <w:top w:val="single" w:sz="4" w:space="0" w:color="auto"/>
              <w:left w:val="nil"/>
              <w:bottom w:val="single" w:sz="4" w:space="0" w:color="auto"/>
              <w:right w:val="nil"/>
            </w:tcBorders>
          </w:tcPr>
          <w:p w14:paraId="7551A7B8" w14:textId="77777777" w:rsidR="00A10020" w:rsidRPr="00A10020" w:rsidRDefault="00A10020" w:rsidP="009120A6">
            <w:pPr>
              <w:spacing w:line="360" w:lineRule="auto"/>
              <w:rPr>
                <w:rFonts w:eastAsia="Times New Roman"/>
                <w:sz w:val="16"/>
                <w:szCs w:val="16"/>
                <w:lang w:eastAsia="fi-FI"/>
              </w:rPr>
            </w:pPr>
          </w:p>
        </w:tc>
      </w:tr>
      <w:tr w:rsidR="00A10020" w:rsidRPr="00A10020" w14:paraId="55273D4F"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7B55F780"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Takki /pusero</w:t>
            </w:r>
          </w:p>
        </w:tc>
        <w:tc>
          <w:tcPr>
            <w:tcW w:w="7658" w:type="dxa"/>
            <w:gridSpan w:val="6"/>
            <w:tcBorders>
              <w:top w:val="single" w:sz="4" w:space="0" w:color="auto"/>
              <w:left w:val="nil"/>
              <w:bottom w:val="single" w:sz="4" w:space="0" w:color="auto"/>
              <w:right w:val="nil"/>
            </w:tcBorders>
          </w:tcPr>
          <w:p w14:paraId="2C04F492" w14:textId="77777777" w:rsidR="00A10020" w:rsidRPr="00A10020" w:rsidRDefault="00A10020" w:rsidP="009120A6">
            <w:pPr>
              <w:spacing w:line="360" w:lineRule="auto"/>
              <w:rPr>
                <w:rFonts w:eastAsia="Times New Roman"/>
                <w:sz w:val="16"/>
                <w:szCs w:val="16"/>
                <w:lang w:eastAsia="fi-FI"/>
              </w:rPr>
            </w:pPr>
          </w:p>
        </w:tc>
      </w:tr>
      <w:tr w:rsidR="00A10020" w:rsidRPr="00A10020" w14:paraId="3BF88328"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5D67E959"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Paita</w:t>
            </w:r>
          </w:p>
        </w:tc>
        <w:tc>
          <w:tcPr>
            <w:tcW w:w="7658" w:type="dxa"/>
            <w:gridSpan w:val="6"/>
            <w:tcBorders>
              <w:top w:val="single" w:sz="4" w:space="0" w:color="auto"/>
              <w:left w:val="nil"/>
              <w:bottom w:val="single" w:sz="4" w:space="0" w:color="auto"/>
              <w:right w:val="nil"/>
            </w:tcBorders>
          </w:tcPr>
          <w:p w14:paraId="766FD984" w14:textId="77777777" w:rsidR="00A10020" w:rsidRPr="00A10020" w:rsidRDefault="00A10020" w:rsidP="009120A6">
            <w:pPr>
              <w:spacing w:line="360" w:lineRule="auto"/>
              <w:rPr>
                <w:rFonts w:eastAsia="Times New Roman"/>
                <w:sz w:val="16"/>
                <w:szCs w:val="16"/>
                <w:lang w:eastAsia="fi-FI"/>
              </w:rPr>
            </w:pPr>
          </w:p>
        </w:tc>
      </w:tr>
      <w:tr w:rsidR="00A10020" w:rsidRPr="00A10020" w14:paraId="2C56D706"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47CC6614"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Solmio</w:t>
            </w:r>
          </w:p>
        </w:tc>
        <w:tc>
          <w:tcPr>
            <w:tcW w:w="7658" w:type="dxa"/>
            <w:gridSpan w:val="6"/>
            <w:tcBorders>
              <w:top w:val="single" w:sz="4" w:space="0" w:color="auto"/>
              <w:left w:val="nil"/>
              <w:bottom w:val="single" w:sz="4" w:space="0" w:color="auto"/>
              <w:right w:val="nil"/>
            </w:tcBorders>
          </w:tcPr>
          <w:p w14:paraId="0774F139" w14:textId="77777777" w:rsidR="00A10020" w:rsidRPr="00A10020" w:rsidRDefault="00A10020" w:rsidP="009120A6">
            <w:pPr>
              <w:spacing w:line="360" w:lineRule="auto"/>
              <w:rPr>
                <w:rFonts w:eastAsia="Times New Roman"/>
                <w:sz w:val="16"/>
                <w:szCs w:val="16"/>
                <w:lang w:eastAsia="fi-FI"/>
              </w:rPr>
            </w:pPr>
          </w:p>
        </w:tc>
      </w:tr>
      <w:tr w:rsidR="00A10020" w:rsidRPr="00A10020" w14:paraId="37726B8E"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1A83C751" w14:textId="77777777" w:rsidR="00A10020" w:rsidRPr="00A10020" w:rsidRDefault="00A10020" w:rsidP="009120A6">
            <w:pPr>
              <w:keepNext/>
              <w:spacing w:line="360" w:lineRule="auto"/>
              <w:outlineLvl w:val="5"/>
              <w:rPr>
                <w:rFonts w:eastAsia="Times New Roman"/>
                <w:b/>
                <w:sz w:val="16"/>
                <w:szCs w:val="16"/>
                <w:lang w:eastAsia="fi-FI"/>
              </w:rPr>
            </w:pPr>
            <w:r w:rsidRPr="00A10020">
              <w:rPr>
                <w:rFonts w:eastAsia="Times New Roman"/>
                <w:b/>
                <w:sz w:val="16"/>
                <w:szCs w:val="16"/>
                <w:lang w:eastAsia="fi-FI"/>
              </w:rPr>
              <w:t>Kantamus</w:t>
            </w:r>
          </w:p>
        </w:tc>
        <w:tc>
          <w:tcPr>
            <w:tcW w:w="7658" w:type="dxa"/>
            <w:gridSpan w:val="6"/>
            <w:tcBorders>
              <w:top w:val="single" w:sz="4" w:space="0" w:color="auto"/>
              <w:left w:val="nil"/>
              <w:bottom w:val="single" w:sz="4" w:space="0" w:color="auto"/>
              <w:right w:val="nil"/>
            </w:tcBorders>
          </w:tcPr>
          <w:p w14:paraId="4C822280" w14:textId="77777777" w:rsidR="00A10020" w:rsidRPr="00A10020" w:rsidRDefault="00A10020" w:rsidP="009120A6">
            <w:pPr>
              <w:spacing w:line="360" w:lineRule="auto"/>
              <w:rPr>
                <w:rFonts w:eastAsia="Times New Roman"/>
                <w:sz w:val="16"/>
                <w:szCs w:val="16"/>
                <w:lang w:eastAsia="fi-FI"/>
              </w:rPr>
            </w:pPr>
          </w:p>
        </w:tc>
      </w:tr>
      <w:tr w:rsidR="00A10020" w:rsidRPr="00A10020" w14:paraId="7F9CA83C"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3B95055F"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Ase</w:t>
            </w:r>
          </w:p>
        </w:tc>
        <w:tc>
          <w:tcPr>
            <w:tcW w:w="7658" w:type="dxa"/>
            <w:gridSpan w:val="6"/>
            <w:tcBorders>
              <w:top w:val="single" w:sz="4" w:space="0" w:color="auto"/>
              <w:left w:val="nil"/>
              <w:bottom w:val="single" w:sz="4" w:space="0" w:color="auto"/>
              <w:right w:val="nil"/>
            </w:tcBorders>
          </w:tcPr>
          <w:p w14:paraId="5EFBDEBC" w14:textId="77777777" w:rsidR="00A10020" w:rsidRPr="00A10020" w:rsidRDefault="00A10020" w:rsidP="009120A6">
            <w:pPr>
              <w:spacing w:line="360" w:lineRule="auto"/>
              <w:rPr>
                <w:rFonts w:eastAsia="Times New Roman"/>
                <w:sz w:val="16"/>
                <w:szCs w:val="16"/>
                <w:lang w:eastAsia="fi-FI"/>
              </w:rPr>
            </w:pPr>
          </w:p>
        </w:tc>
      </w:tr>
      <w:tr w:rsidR="00A10020" w:rsidRPr="00A10020" w14:paraId="1416657C"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37EF131D"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Housut</w:t>
            </w:r>
          </w:p>
        </w:tc>
        <w:tc>
          <w:tcPr>
            <w:tcW w:w="7658" w:type="dxa"/>
            <w:gridSpan w:val="6"/>
            <w:tcBorders>
              <w:top w:val="single" w:sz="4" w:space="0" w:color="auto"/>
              <w:left w:val="nil"/>
              <w:bottom w:val="single" w:sz="4" w:space="0" w:color="auto"/>
              <w:right w:val="nil"/>
            </w:tcBorders>
          </w:tcPr>
          <w:p w14:paraId="69BD0930" w14:textId="77777777" w:rsidR="00A10020" w:rsidRPr="00A10020" w:rsidRDefault="00A10020" w:rsidP="009120A6">
            <w:pPr>
              <w:spacing w:line="360" w:lineRule="auto"/>
              <w:rPr>
                <w:rFonts w:eastAsia="Times New Roman"/>
                <w:sz w:val="16"/>
                <w:szCs w:val="16"/>
                <w:lang w:eastAsia="fi-FI"/>
              </w:rPr>
            </w:pPr>
          </w:p>
        </w:tc>
      </w:tr>
      <w:tr w:rsidR="00A10020" w:rsidRPr="00A10020" w14:paraId="4D35EE5F"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3A4000DE" w14:textId="77777777" w:rsidR="00A10020" w:rsidRPr="00A10020" w:rsidRDefault="00A10020" w:rsidP="009120A6">
            <w:pPr>
              <w:keepNext/>
              <w:spacing w:line="360" w:lineRule="auto"/>
              <w:outlineLvl w:val="5"/>
              <w:rPr>
                <w:rFonts w:eastAsia="Times New Roman"/>
                <w:b/>
                <w:sz w:val="16"/>
                <w:szCs w:val="16"/>
                <w:lang w:eastAsia="fi-FI"/>
              </w:rPr>
            </w:pPr>
            <w:r w:rsidRPr="00A10020">
              <w:rPr>
                <w:rFonts w:eastAsia="Times New Roman"/>
                <w:b/>
                <w:sz w:val="16"/>
                <w:szCs w:val="16"/>
                <w:lang w:eastAsia="fi-FI"/>
              </w:rPr>
              <w:t>Jalkineet</w:t>
            </w:r>
          </w:p>
        </w:tc>
        <w:tc>
          <w:tcPr>
            <w:tcW w:w="7658" w:type="dxa"/>
            <w:gridSpan w:val="6"/>
            <w:tcBorders>
              <w:top w:val="single" w:sz="4" w:space="0" w:color="auto"/>
              <w:left w:val="nil"/>
              <w:bottom w:val="single" w:sz="4" w:space="0" w:color="auto"/>
              <w:right w:val="nil"/>
            </w:tcBorders>
          </w:tcPr>
          <w:p w14:paraId="446E0EAD" w14:textId="77777777" w:rsidR="00A10020" w:rsidRPr="00A10020" w:rsidRDefault="00A10020" w:rsidP="009120A6">
            <w:pPr>
              <w:spacing w:line="360" w:lineRule="auto"/>
              <w:rPr>
                <w:rFonts w:eastAsia="Times New Roman"/>
                <w:sz w:val="16"/>
                <w:szCs w:val="16"/>
                <w:lang w:eastAsia="fi-FI"/>
              </w:rPr>
            </w:pPr>
          </w:p>
        </w:tc>
      </w:tr>
      <w:tr w:rsidR="00A10020" w:rsidRPr="00A10020" w14:paraId="1C0DFAE5"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29067F17"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Kädet</w:t>
            </w:r>
          </w:p>
        </w:tc>
        <w:tc>
          <w:tcPr>
            <w:tcW w:w="7658" w:type="dxa"/>
            <w:gridSpan w:val="6"/>
            <w:tcBorders>
              <w:top w:val="single" w:sz="4" w:space="0" w:color="auto"/>
              <w:left w:val="nil"/>
              <w:bottom w:val="single" w:sz="4" w:space="0" w:color="auto"/>
              <w:right w:val="nil"/>
            </w:tcBorders>
          </w:tcPr>
          <w:p w14:paraId="79466141" w14:textId="77777777" w:rsidR="00A10020" w:rsidRPr="00A10020" w:rsidRDefault="00A10020" w:rsidP="009120A6">
            <w:pPr>
              <w:spacing w:line="360" w:lineRule="auto"/>
              <w:rPr>
                <w:rFonts w:eastAsia="Times New Roman"/>
                <w:sz w:val="16"/>
                <w:szCs w:val="16"/>
                <w:lang w:eastAsia="fi-FI"/>
              </w:rPr>
            </w:pPr>
          </w:p>
        </w:tc>
      </w:tr>
      <w:tr w:rsidR="00A10020" w:rsidRPr="00A10020" w14:paraId="57F5B9E2"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5F5ED577"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Liikkuminen</w:t>
            </w:r>
          </w:p>
        </w:tc>
        <w:tc>
          <w:tcPr>
            <w:tcW w:w="7658" w:type="dxa"/>
            <w:gridSpan w:val="6"/>
            <w:tcBorders>
              <w:top w:val="single" w:sz="4" w:space="0" w:color="auto"/>
              <w:left w:val="nil"/>
              <w:bottom w:val="single" w:sz="4" w:space="0" w:color="auto"/>
              <w:right w:val="nil"/>
            </w:tcBorders>
          </w:tcPr>
          <w:p w14:paraId="543031DC" w14:textId="77777777" w:rsidR="00A10020" w:rsidRPr="00A10020" w:rsidRDefault="00A10020" w:rsidP="009120A6">
            <w:pPr>
              <w:spacing w:line="360" w:lineRule="auto"/>
              <w:rPr>
                <w:rFonts w:eastAsia="Times New Roman"/>
                <w:sz w:val="16"/>
                <w:szCs w:val="16"/>
                <w:lang w:eastAsia="fi-FI"/>
              </w:rPr>
            </w:pPr>
          </w:p>
        </w:tc>
      </w:tr>
      <w:tr w:rsidR="00A10020" w:rsidRPr="00A10020" w14:paraId="78817F67" w14:textId="77777777" w:rsidTr="009120A6">
        <w:trPr>
          <w:cantSplit/>
        </w:trPr>
        <w:tc>
          <w:tcPr>
            <w:tcW w:w="2051" w:type="dxa"/>
            <w:tcBorders>
              <w:top w:val="dashed" w:sz="4" w:space="0" w:color="auto"/>
              <w:left w:val="nil"/>
              <w:bottom w:val="nil"/>
              <w:right w:val="nil"/>
            </w:tcBorders>
            <w:shd w:val="pct12" w:color="000000" w:fill="FFFFFF"/>
          </w:tcPr>
          <w:p w14:paraId="08E901B3"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Kulkuneuvo</w:t>
            </w:r>
          </w:p>
        </w:tc>
        <w:tc>
          <w:tcPr>
            <w:tcW w:w="3973" w:type="dxa"/>
            <w:gridSpan w:val="3"/>
            <w:tcBorders>
              <w:top w:val="single" w:sz="4" w:space="0" w:color="auto"/>
              <w:left w:val="nil"/>
              <w:bottom w:val="single" w:sz="4" w:space="0" w:color="auto"/>
              <w:right w:val="nil"/>
            </w:tcBorders>
          </w:tcPr>
          <w:p w14:paraId="6DF2E766" w14:textId="77777777" w:rsidR="00A10020" w:rsidRPr="00A10020" w:rsidRDefault="00A10020" w:rsidP="009120A6">
            <w:pPr>
              <w:spacing w:line="360" w:lineRule="auto"/>
              <w:rPr>
                <w:rFonts w:eastAsia="Times New Roman"/>
                <w:sz w:val="16"/>
                <w:szCs w:val="16"/>
                <w:lang w:eastAsia="fi-FI"/>
              </w:rPr>
            </w:pPr>
          </w:p>
        </w:tc>
        <w:tc>
          <w:tcPr>
            <w:tcW w:w="1843" w:type="dxa"/>
            <w:gridSpan w:val="2"/>
            <w:tcBorders>
              <w:top w:val="single" w:sz="4" w:space="0" w:color="auto"/>
              <w:left w:val="nil"/>
              <w:bottom w:val="nil"/>
              <w:right w:val="nil"/>
            </w:tcBorders>
            <w:shd w:val="pct12" w:color="000000" w:fill="FFFFFF"/>
          </w:tcPr>
          <w:p w14:paraId="1AA416D0" w14:textId="77777777" w:rsidR="00A10020" w:rsidRPr="00A10020" w:rsidRDefault="00A10020" w:rsidP="009120A6">
            <w:pPr>
              <w:keepNext/>
              <w:spacing w:line="360" w:lineRule="auto"/>
              <w:outlineLvl w:val="5"/>
              <w:rPr>
                <w:rFonts w:eastAsia="Times New Roman"/>
                <w:b/>
                <w:bCs/>
                <w:sz w:val="16"/>
                <w:szCs w:val="16"/>
                <w:lang w:eastAsia="fi-FI"/>
              </w:rPr>
            </w:pPr>
            <w:r w:rsidRPr="00A10020">
              <w:rPr>
                <w:rFonts w:eastAsia="Times New Roman"/>
                <w:b/>
                <w:bCs/>
                <w:sz w:val="16"/>
                <w:szCs w:val="16"/>
                <w:lang w:eastAsia="fi-FI"/>
              </w:rPr>
              <w:t>Rekisterinro</w:t>
            </w:r>
          </w:p>
        </w:tc>
        <w:tc>
          <w:tcPr>
            <w:tcW w:w="1842" w:type="dxa"/>
            <w:tcBorders>
              <w:top w:val="single" w:sz="4" w:space="0" w:color="auto"/>
              <w:left w:val="nil"/>
              <w:bottom w:val="single" w:sz="4" w:space="0" w:color="auto"/>
              <w:right w:val="nil"/>
            </w:tcBorders>
          </w:tcPr>
          <w:p w14:paraId="240BECA0" w14:textId="77777777" w:rsidR="00A10020" w:rsidRPr="00A10020" w:rsidRDefault="00A10020" w:rsidP="009120A6">
            <w:pPr>
              <w:spacing w:line="360" w:lineRule="auto"/>
              <w:rPr>
                <w:rFonts w:eastAsia="Times New Roman"/>
                <w:sz w:val="16"/>
                <w:szCs w:val="16"/>
                <w:lang w:eastAsia="fi-FI"/>
              </w:rPr>
            </w:pPr>
          </w:p>
        </w:tc>
      </w:tr>
      <w:tr w:rsidR="00A10020" w:rsidRPr="00A10020" w14:paraId="4CE4A67C" w14:textId="77777777" w:rsidTr="009120A6">
        <w:trPr>
          <w:cantSplit/>
        </w:trPr>
        <w:tc>
          <w:tcPr>
            <w:tcW w:w="2051" w:type="dxa"/>
            <w:tcBorders>
              <w:top w:val="nil"/>
              <w:left w:val="nil"/>
              <w:bottom w:val="dashed" w:sz="4" w:space="0" w:color="auto"/>
              <w:right w:val="nil"/>
            </w:tcBorders>
            <w:shd w:val="pct12" w:color="000000" w:fill="FFFFFF"/>
          </w:tcPr>
          <w:p w14:paraId="1B0184FC"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Merkki/väri</w:t>
            </w:r>
          </w:p>
        </w:tc>
        <w:tc>
          <w:tcPr>
            <w:tcW w:w="7658" w:type="dxa"/>
            <w:gridSpan w:val="6"/>
            <w:tcBorders>
              <w:top w:val="single" w:sz="4" w:space="0" w:color="auto"/>
              <w:left w:val="nil"/>
              <w:bottom w:val="single" w:sz="4" w:space="0" w:color="auto"/>
              <w:right w:val="nil"/>
            </w:tcBorders>
          </w:tcPr>
          <w:p w14:paraId="2457870C" w14:textId="77777777" w:rsidR="00A10020" w:rsidRPr="00A10020" w:rsidRDefault="00A10020" w:rsidP="009120A6">
            <w:pPr>
              <w:spacing w:line="360" w:lineRule="auto"/>
              <w:rPr>
                <w:rFonts w:eastAsia="Times New Roman"/>
                <w:sz w:val="16"/>
                <w:szCs w:val="16"/>
                <w:lang w:eastAsia="fi-FI"/>
              </w:rPr>
            </w:pPr>
          </w:p>
        </w:tc>
      </w:tr>
      <w:tr w:rsidR="00A10020" w:rsidRPr="00A10020" w14:paraId="1A7CBCC1" w14:textId="77777777" w:rsidTr="009120A6">
        <w:trPr>
          <w:cantSplit/>
        </w:trPr>
        <w:tc>
          <w:tcPr>
            <w:tcW w:w="2051" w:type="dxa"/>
            <w:tcBorders>
              <w:top w:val="dashed" w:sz="4" w:space="0" w:color="auto"/>
              <w:left w:val="nil"/>
              <w:bottom w:val="dashed" w:sz="4" w:space="0" w:color="auto"/>
              <w:right w:val="nil"/>
            </w:tcBorders>
            <w:shd w:val="pct12" w:color="000000" w:fill="FFFFFF"/>
          </w:tcPr>
          <w:p w14:paraId="7AD3B5B1" w14:textId="77777777" w:rsidR="00A10020" w:rsidRPr="00A10020" w:rsidRDefault="00A10020" w:rsidP="009120A6">
            <w:pPr>
              <w:spacing w:line="360" w:lineRule="auto"/>
              <w:rPr>
                <w:rFonts w:eastAsia="Times New Roman"/>
                <w:b/>
                <w:sz w:val="16"/>
                <w:szCs w:val="16"/>
                <w:lang w:eastAsia="fi-FI"/>
              </w:rPr>
            </w:pPr>
            <w:r w:rsidRPr="00A10020">
              <w:rPr>
                <w:rFonts w:eastAsia="Times New Roman"/>
                <w:b/>
                <w:sz w:val="16"/>
                <w:szCs w:val="16"/>
                <w:lang w:eastAsia="fi-FI"/>
              </w:rPr>
              <w:t>Poistumissuunta</w:t>
            </w:r>
          </w:p>
        </w:tc>
        <w:tc>
          <w:tcPr>
            <w:tcW w:w="7658" w:type="dxa"/>
            <w:gridSpan w:val="6"/>
            <w:tcBorders>
              <w:top w:val="single" w:sz="4" w:space="0" w:color="auto"/>
              <w:left w:val="nil"/>
              <w:bottom w:val="single" w:sz="4" w:space="0" w:color="auto"/>
              <w:right w:val="nil"/>
            </w:tcBorders>
          </w:tcPr>
          <w:p w14:paraId="26EE2E8E" w14:textId="77777777" w:rsidR="00A10020" w:rsidRPr="00A10020" w:rsidRDefault="00A10020" w:rsidP="009120A6">
            <w:pPr>
              <w:spacing w:line="360" w:lineRule="auto"/>
              <w:rPr>
                <w:rFonts w:eastAsia="Times New Roman"/>
                <w:sz w:val="16"/>
                <w:szCs w:val="16"/>
                <w:lang w:eastAsia="fi-FI"/>
              </w:rPr>
            </w:pPr>
          </w:p>
        </w:tc>
      </w:tr>
      <w:tr w:rsidR="00A10020" w:rsidRPr="00A10020" w14:paraId="77A2108B" w14:textId="77777777" w:rsidTr="009120A6">
        <w:trPr>
          <w:cantSplit/>
        </w:trPr>
        <w:tc>
          <w:tcPr>
            <w:tcW w:w="2051" w:type="dxa"/>
            <w:vMerge w:val="restart"/>
            <w:tcBorders>
              <w:top w:val="dashed" w:sz="4" w:space="0" w:color="auto"/>
              <w:left w:val="nil"/>
              <w:right w:val="nil"/>
            </w:tcBorders>
            <w:shd w:val="pct12" w:color="000000" w:fill="FFFFFF"/>
          </w:tcPr>
          <w:p w14:paraId="3E61F04F" w14:textId="77777777" w:rsidR="00A10020" w:rsidRPr="00A10020" w:rsidRDefault="00A10020" w:rsidP="009120A6">
            <w:pPr>
              <w:rPr>
                <w:rFonts w:eastAsia="Times New Roman"/>
                <w:b/>
                <w:sz w:val="16"/>
                <w:szCs w:val="16"/>
                <w:lang w:eastAsia="fi-FI"/>
              </w:rPr>
            </w:pPr>
            <w:r w:rsidRPr="00A10020">
              <w:rPr>
                <w:rFonts w:eastAsia="Times New Roman"/>
                <w:b/>
                <w:sz w:val="16"/>
                <w:szCs w:val="16"/>
                <w:lang w:eastAsia="fi-FI"/>
              </w:rPr>
              <w:t xml:space="preserve">Muut havainnot (vaatimukset, taustaäänet…) </w:t>
            </w:r>
          </w:p>
        </w:tc>
        <w:tc>
          <w:tcPr>
            <w:tcW w:w="7658" w:type="dxa"/>
            <w:gridSpan w:val="6"/>
            <w:tcBorders>
              <w:top w:val="single" w:sz="4" w:space="0" w:color="auto"/>
              <w:left w:val="nil"/>
              <w:bottom w:val="single" w:sz="4" w:space="0" w:color="auto"/>
              <w:right w:val="nil"/>
            </w:tcBorders>
          </w:tcPr>
          <w:p w14:paraId="4E4CE961" w14:textId="77777777" w:rsidR="00A10020" w:rsidRPr="00A10020" w:rsidRDefault="00A10020" w:rsidP="009120A6">
            <w:pPr>
              <w:spacing w:line="360" w:lineRule="auto"/>
              <w:rPr>
                <w:rFonts w:eastAsia="Times New Roman"/>
                <w:sz w:val="16"/>
                <w:szCs w:val="16"/>
                <w:lang w:eastAsia="fi-FI"/>
              </w:rPr>
            </w:pPr>
          </w:p>
        </w:tc>
      </w:tr>
      <w:tr w:rsidR="00A10020" w:rsidRPr="00A10020" w14:paraId="4FD54AC6" w14:textId="77777777" w:rsidTr="009120A6">
        <w:trPr>
          <w:cantSplit/>
        </w:trPr>
        <w:tc>
          <w:tcPr>
            <w:tcW w:w="2051" w:type="dxa"/>
            <w:vMerge/>
            <w:tcBorders>
              <w:left w:val="nil"/>
              <w:right w:val="nil"/>
            </w:tcBorders>
            <w:shd w:val="pct12" w:color="000000" w:fill="FFFFFF"/>
          </w:tcPr>
          <w:p w14:paraId="1F618A53" w14:textId="77777777" w:rsidR="00A10020" w:rsidRPr="00A10020" w:rsidRDefault="00A10020" w:rsidP="009120A6">
            <w:pPr>
              <w:spacing w:line="360" w:lineRule="auto"/>
              <w:rPr>
                <w:rFonts w:eastAsia="Times New Roman"/>
                <w:sz w:val="16"/>
                <w:szCs w:val="16"/>
                <w:lang w:eastAsia="fi-FI"/>
              </w:rPr>
            </w:pPr>
          </w:p>
        </w:tc>
        <w:tc>
          <w:tcPr>
            <w:tcW w:w="7658" w:type="dxa"/>
            <w:gridSpan w:val="6"/>
            <w:tcBorders>
              <w:top w:val="single" w:sz="4" w:space="0" w:color="auto"/>
              <w:left w:val="nil"/>
              <w:bottom w:val="single" w:sz="4" w:space="0" w:color="auto"/>
              <w:right w:val="nil"/>
            </w:tcBorders>
          </w:tcPr>
          <w:p w14:paraId="7C04664B" w14:textId="77777777" w:rsidR="00A10020" w:rsidRPr="00A10020" w:rsidRDefault="00A10020" w:rsidP="009120A6">
            <w:pPr>
              <w:spacing w:line="360" w:lineRule="auto"/>
              <w:rPr>
                <w:rFonts w:eastAsia="Times New Roman"/>
                <w:sz w:val="16"/>
                <w:szCs w:val="16"/>
                <w:lang w:eastAsia="fi-FI"/>
              </w:rPr>
            </w:pPr>
          </w:p>
        </w:tc>
      </w:tr>
      <w:tr w:rsidR="00A10020" w:rsidRPr="00A10020" w14:paraId="5AF08ECD" w14:textId="77777777" w:rsidTr="009120A6">
        <w:trPr>
          <w:cantSplit/>
        </w:trPr>
        <w:tc>
          <w:tcPr>
            <w:tcW w:w="2051" w:type="dxa"/>
            <w:vMerge/>
            <w:tcBorders>
              <w:left w:val="nil"/>
              <w:right w:val="nil"/>
            </w:tcBorders>
            <w:shd w:val="pct12" w:color="000000" w:fill="FFFFFF"/>
          </w:tcPr>
          <w:p w14:paraId="44A26DC3" w14:textId="77777777" w:rsidR="00A10020" w:rsidRPr="00A10020" w:rsidRDefault="00A10020" w:rsidP="009120A6">
            <w:pPr>
              <w:spacing w:line="360" w:lineRule="auto"/>
              <w:rPr>
                <w:rFonts w:eastAsia="Times New Roman"/>
                <w:sz w:val="16"/>
                <w:szCs w:val="16"/>
                <w:lang w:eastAsia="fi-FI"/>
              </w:rPr>
            </w:pPr>
          </w:p>
        </w:tc>
        <w:tc>
          <w:tcPr>
            <w:tcW w:w="7658" w:type="dxa"/>
            <w:gridSpan w:val="6"/>
            <w:tcBorders>
              <w:top w:val="single" w:sz="4" w:space="0" w:color="auto"/>
              <w:left w:val="nil"/>
              <w:bottom w:val="single" w:sz="4" w:space="0" w:color="auto"/>
              <w:right w:val="nil"/>
            </w:tcBorders>
          </w:tcPr>
          <w:p w14:paraId="2659B7E5" w14:textId="77777777" w:rsidR="00A10020" w:rsidRPr="00A10020" w:rsidRDefault="00A10020" w:rsidP="009120A6">
            <w:pPr>
              <w:spacing w:line="360" w:lineRule="auto"/>
              <w:rPr>
                <w:rFonts w:eastAsia="Times New Roman"/>
                <w:sz w:val="16"/>
                <w:szCs w:val="16"/>
                <w:lang w:eastAsia="fi-FI"/>
              </w:rPr>
            </w:pPr>
          </w:p>
        </w:tc>
      </w:tr>
    </w:tbl>
    <w:p w14:paraId="59A33AAB" w14:textId="77777777" w:rsidR="00A10020" w:rsidRPr="00A10020" w:rsidRDefault="00A10020" w:rsidP="00A10020">
      <w:pPr>
        <w:rPr>
          <w:rFonts w:eastAsia="Times New Roman"/>
          <w:sz w:val="16"/>
          <w:szCs w:val="16"/>
          <w:lang w:eastAsia="fi-FI"/>
        </w:rPr>
      </w:pPr>
    </w:p>
    <w:p w14:paraId="660E970C" w14:textId="77777777" w:rsidR="00A10020" w:rsidRPr="00A10020" w:rsidRDefault="00A10020" w:rsidP="00A10020">
      <w:pPr>
        <w:rPr>
          <w:rFonts w:eastAsia="Times New Roman"/>
          <w:sz w:val="16"/>
          <w:szCs w:val="16"/>
          <w:lang w:eastAsia="fi-FI"/>
        </w:rPr>
      </w:pPr>
      <w:r w:rsidRPr="00A10020">
        <w:rPr>
          <w:rFonts w:eastAsia="Times New Roman"/>
          <w:sz w:val="16"/>
          <w:szCs w:val="16"/>
          <w:lang w:eastAsia="fi-FI"/>
        </w:rPr>
        <w:t>Nimi</w:t>
      </w:r>
      <w:r w:rsidRPr="00A10020">
        <w:rPr>
          <w:rFonts w:eastAsia="Times New Roman"/>
          <w:sz w:val="16"/>
          <w:szCs w:val="16"/>
          <w:lang w:eastAsia="fi-FI"/>
        </w:rPr>
        <w:tab/>
      </w:r>
      <w:r w:rsidRPr="00A10020">
        <w:rPr>
          <w:rFonts w:eastAsia="Times New Roman"/>
          <w:sz w:val="16"/>
          <w:szCs w:val="16"/>
          <w:lang w:eastAsia="fi-FI"/>
        </w:rPr>
        <w:tab/>
      </w:r>
      <w:r w:rsidRPr="00A10020">
        <w:rPr>
          <w:rFonts w:eastAsia="Times New Roman"/>
          <w:sz w:val="16"/>
          <w:szCs w:val="16"/>
          <w:lang w:eastAsia="fi-FI"/>
        </w:rPr>
        <w:tab/>
      </w:r>
      <w:r w:rsidRPr="00A10020">
        <w:rPr>
          <w:rFonts w:eastAsia="Times New Roman"/>
          <w:sz w:val="16"/>
          <w:szCs w:val="16"/>
          <w:lang w:eastAsia="fi-FI"/>
        </w:rPr>
        <w:tab/>
        <w:t>Pvm:</w:t>
      </w:r>
      <w:r w:rsidRPr="00A10020">
        <w:rPr>
          <w:rFonts w:eastAsia="Times New Roman"/>
          <w:sz w:val="16"/>
          <w:szCs w:val="16"/>
          <w:lang w:eastAsia="fi-FI"/>
        </w:rPr>
        <w:tab/>
      </w:r>
      <w:r w:rsidRPr="00A10020">
        <w:rPr>
          <w:rFonts w:eastAsia="Times New Roman"/>
          <w:sz w:val="16"/>
          <w:szCs w:val="16"/>
          <w:lang w:eastAsia="fi-FI"/>
        </w:rPr>
        <w:tab/>
        <w:t>Klo:</w:t>
      </w:r>
    </w:p>
    <w:p w14:paraId="58C59AE6" w14:textId="77777777" w:rsidR="00A10020" w:rsidRPr="00A10020" w:rsidRDefault="00A10020" w:rsidP="00A10020">
      <w:pPr>
        <w:rPr>
          <w:rFonts w:eastAsia="Times New Roman"/>
          <w:b/>
          <w:sz w:val="16"/>
          <w:szCs w:val="16"/>
          <w:lang w:eastAsia="fi-FI"/>
        </w:rPr>
      </w:pPr>
    </w:p>
    <w:p w14:paraId="2FD446D7" w14:textId="77777777" w:rsidR="00A10020" w:rsidRPr="00A10020" w:rsidRDefault="00A10020" w:rsidP="00A10020">
      <w:pPr>
        <w:rPr>
          <w:rFonts w:eastAsia="Times New Roman"/>
          <w:b/>
          <w:sz w:val="16"/>
          <w:szCs w:val="16"/>
          <w:lang w:eastAsia="fi-FI"/>
        </w:rPr>
      </w:pPr>
      <w:r w:rsidRPr="00A10020">
        <w:rPr>
          <w:rFonts w:eastAsia="Times New Roman"/>
          <w:b/>
          <w:sz w:val="16"/>
          <w:szCs w:val="16"/>
          <w:lang w:eastAsia="fi-FI"/>
        </w:rPr>
        <w:t xml:space="preserve">Ilmoita tapahtumasta turvallisuuspäällikölle ja poliisille. </w:t>
      </w:r>
    </w:p>
    <w:p w14:paraId="1446D986" w14:textId="77777777" w:rsidR="00725225" w:rsidRDefault="00725225" w:rsidP="00725225"/>
    <w:p w14:paraId="48BC3314" w14:textId="77777777" w:rsidR="00725225" w:rsidRDefault="00725225" w:rsidP="00DA1F54">
      <w:pPr>
        <w:pStyle w:val="Otsikko2"/>
      </w:pPr>
      <w:r>
        <w:br w:type="page"/>
      </w:r>
      <w:bookmarkStart w:id="11" w:name="_Toc129682524"/>
      <w:r>
        <w:lastRenderedPageBreak/>
        <w:t>LIITE 6: Toiminta sään ääriolosuhteissa</w:t>
      </w:r>
      <w:bookmarkEnd w:id="11"/>
    </w:p>
    <w:p w14:paraId="77006439" w14:textId="77777777" w:rsidR="00725225" w:rsidRPr="00A10020" w:rsidRDefault="00725225" w:rsidP="00725225">
      <w:pPr>
        <w:rPr>
          <w:sz w:val="24"/>
          <w:szCs w:val="24"/>
        </w:rPr>
      </w:pPr>
    </w:p>
    <w:p w14:paraId="6511D65E" w14:textId="77777777" w:rsidR="00725225" w:rsidRPr="00A10020" w:rsidRDefault="00725225" w:rsidP="00725225">
      <w:pPr>
        <w:rPr>
          <w:sz w:val="24"/>
          <w:szCs w:val="24"/>
        </w:rPr>
      </w:pPr>
      <w:r w:rsidRPr="00A10020">
        <w:rPr>
          <w:sz w:val="24"/>
          <w:szCs w:val="24"/>
        </w:rPr>
        <w:t xml:space="preserve">Selitä tähän kuka tekee päätöksen yleisön varoittamisesta/evakuoimisesta, ja minkä perusteella päätös tehdään. </w:t>
      </w:r>
    </w:p>
    <w:p w14:paraId="7859B122" w14:textId="77777777" w:rsidR="00725225" w:rsidRPr="00A10020" w:rsidRDefault="00725225" w:rsidP="00725225">
      <w:pPr>
        <w:rPr>
          <w:sz w:val="24"/>
          <w:szCs w:val="24"/>
        </w:rPr>
      </w:pPr>
    </w:p>
    <w:p w14:paraId="23ED4F27" w14:textId="77777777" w:rsidR="00725225" w:rsidRPr="00A10020" w:rsidRDefault="00725225" w:rsidP="00725225">
      <w:pPr>
        <w:rPr>
          <w:sz w:val="24"/>
          <w:szCs w:val="24"/>
        </w:rPr>
      </w:pPr>
      <w:r w:rsidRPr="00A10020">
        <w:rPr>
          <w:sz w:val="24"/>
          <w:szCs w:val="24"/>
        </w:rPr>
        <w:t>Mikäli tehdään päätös antaa ennakkovaroitus yleisölle, tai yleisössä havaitaan levottomuutta säähän liittyen, tiedotetaan yleisöä seuraavalla ilmoituksella:</w:t>
      </w:r>
    </w:p>
    <w:p w14:paraId="620250ED" w14:textId="72142F71" w:rsidR="00725225" w:rsidRPr="00A10020" w:rsidRDefault="00725225" w:rsidP="00725225">
      <w:pPr>
        <w:rPr>
          <w:sz w:val="24"/>
          <w:szCs w:val="24"/>
        </w:rPr>
      </w:pPr>
    </w:p>
    <w:p w14:paraId="561A4D28" w14:textId="7C8C4A1A" w:rsidR="00A30AA9" w:rsidRDefault="00A30AA9" w:rsidP="00725225">
      <w:pPr>
        <w:rPr>
          <w:sz w:val="24"/>
          <w:szCs w:val="24"/>
        </w:rPr>
      </w:pPr>
    </w:p>
    <w:p w14:paraId="367A3010" w14:textId="0B6CFC0A" w:rsidR="00A30AA9" w:rsidRDefault="00A30AA9" w:rsidP="00725225">
      <w:pPr>
        <w:rPr>
          <w:sz w:val="24"/>
          <w:szCs w:val="24"/>
        </w:rPr>
      </w:pPr>
      <w:r w:rsidRPr="00A10020">
        <w:rPr>
          <w:noProof/>
          <w:sz w:val="24"/>
          <w:szCs w:val="24"/>
          <w:lang w:eastAsia="fi-FI"/>
        </w:rPr>
        <mc:AlternateContent>
          <mc:Choice Requires="wps">
            <w:drawing>
              <wp:anchor distT="0" distB="0" distL="114300" distR="114300" simplePos="0" relativeHeight="251666432" behindDoc="0" locked="0" layoutInCell="1" allowOverlap="1" wp14:anchorId="009CABD3" wp14:editId="244614FD">
                <wp:simplePos x="0" y="0"/>
                <wp:positionH relativeFrom="column">
                  <wp:posOffset>208915</wp:posOffset>
                </wp:positionH>
                <wp:positionV relativeFrom="paragraph">
                  <wp:posOffset>106045</wp:posOffset>
                </wp:positionV>
                <wp:extent cx="5972175" cy="1336040"/>
                <wp:effectExtent l="0" t="0" r="28575" b="16510"/>
                <wp:wrapNone/>
                <wp:docPr id="10" name="Suorakulmi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33604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00BF" id="Suorakulmio 10" o:spid="_x0000_s1026" style="position:absolute;margin-left:16.45pt;margin-top:8.35pt;width:470.25pt;height:10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" filled="f" strokecolor="#ffc000" strokeweight="2pt"/>
            </w:pict>
          </mc:Fallback>
        </mc:AlternateContent>
      </w:r>
    </w:p>
    <w:p w14:paraId="0DE77210" w14:textId="4A0ED7D0" w:rsidR="00725225" w:rsidRPr="00A10020" w:rsidRDefault="00725225" w:rsidP="00725225">
      <w:pPr>
        <w:rPr>
          <w:sz w:val="24"/>
          <w:szCs w:val="24"/>
        </w:rPr>
      </w:pPr>
      <w:r w:rsidRPr="00A10020">
        <w:rPr>
          <w:sz w:val="24"/>
          <w:szCs w:val="24"/>
        </w:rPr>
        <w:t>Arvoisa yleisö,</w:t>
      </w:r>
    </w:p>
    <w:p w14:paraId="030F7AC0" w14:textId="77777777" w:rsidR="00725225" w:rsidRPr="00A10020" w:rsidRDefault="00725225" w:rsidP="00725225">
      <w:pPr>
        <w:rPr>
          <w:sz w:val="24"/>
          <w:szCs w:val="24"/>
        </w:rPr>
      </w:pPr>
      <w:r w:rsidRPr="00A10020">
        <w:rPr>
          <w:sz w:val="24"/>
          <w:szCs w:val="24"/>
        </w:rPr>
        <w:t>Olemme saaneet tiedot, että tapahtuma-alueelle olisi tulossa hieman tuulista ja myrskyisää säätä, joten varmuuden vuoksi pyytäisimme kaikki siirtymään hieman kauemmas lavojen edustalta ja varmistamaan, että tiedätte alueen poistumisreitit. Tarkkailemme säätä jatkuvasti ja ilmoitamme heti, mikäli alueelta tulee poistua. Kiitos huomiostanne!</w:t>
      </w:r>
    </w:p>
    <w:p w14:paraId="03E4CE4D" w14:textId="77777777" w:rsidR="00725225" w:rsidRPr="00A10020" w:rsidRDefault="00725225" w:rsidP="00725225">
      <w:pPr>
        <w:rPr>
          <w:sz w:val="24"/>
          <w:szCs w:val="24"/>
        </w:rPr>
      </w:pPr>
    </w:p>
    <w:p w14:paraId="7BCB1C70" w14:textId="77777777" w:rsidR="00725225" w:rsidRPr="00A10020" w:rsidRDefault="00725225" w:rsidP="00725225">
      <w:pPr>
        <w:rPr>
          <w:sz w:val="24"/>
          <w:szCs w:val="24"/>
        </w:rPr>
      </w:pPr>
      <w:r w:rsidRPr="00A10020">
        <w:rPr>
          <w:sz w:val="24"/>
          <w:szCs w:val="24"/>
        </w:rPr>
        <w:t>Mikäli tehdään päätös evakuoinnista, annetaan lavalta seuraava kuulutus:</w:t>
      </w:r>
    </w:p>
    <w:p w14:paraId="3A0EFBED" w14:textId="24F6C9FC" w:rsidR="00725225" w:rsidRPr="00A10020" w:rsidRDefault="00725225" w:rsidP="00725225">
      <w:pPr>
        <w:rPr>
          <w:sz w:val="24"/>
          <w:szCs w:val="24"/>
        </w:rPr>
      </w:pPr>
    </w:p>
    <w:p w14:paraId="45AEB267" w14:textId="765B8C0C" w:rsidR="00A10020" w:rsidRDefault="00A10020" w:rsidP="00725225">
      <w:pPr>
        <w:rPr>
          <w:sz w:val="24"/>
          <w:szCs w:val="24"/>
        </w:rPr>
      </w:pPr>
    </w:p>
    <w:p w14:paraId="2203DC77" w14:textId="77777777" w:rsidR="00A10020" w:rsidRDefault="00A10020" w:rsidP="00725225">
      <w:pPr>
        <w:rPr>
          <w:sz w:val="24"/>
          <w:szCs w:val="24"/>
        </w:rPr>
      </w:pPr>
    </w:p>
    <w:p w14:paraId="32447A03" w14:textId="1F3227DF" w:rsidR="00A10020" w:rsidRDefault="00A10020" w:rsidP="00725225">
      <w:pPr>
        <w:rPr>
          <w:sz w:val="24"/>
          <w:szCs w:val="24"/>
        </w:rPr>
      </w:pPr>
    </w:p>
    <w:p w14:paraId="6F9F561F" w14:textId="39486A1C" w:rsidR="00A10020" w:rsidRDefault="00A10020" w:rsidP="00725225">
      <w:pPr>
        <w:rPr>
          <w:sz w:val="24"/>
          <w:szCs w:val="24"/>
        </w:rPr>
      </w:pPr>
    </w:p>
    <w:p w14:paraId="7ADB54CF" w14:textId="2AAF98A6" w:rsidR="00A10020" w:rsidRDefault="00A10020" w:rsidP="00725225">
      <w:pPr>
        <w:rPr>
          <w:sz w:val="24"/>
          <w:szCs w:val="24"/>
        </w:rPr>
      </w:pPr>
      <w:r w:rsidRPr="00A10020">
        <w:rPr>
          <w:noProof/>
          <w:sz w:val="24"/>
          <w:szCs w:val="24"/>
          <w:lang w:eastAsia="fi-FI"/>
        </w:rPr>
        <mc:AlternateContent>
          <mc:Choice Requires="wps">
            <w:drawing>
              <wp:anchor distT="0" distB="0" distL="114300" distR="114300" simplePos="0" relativeHeight="251667456" behindDoc="0" locked="0" layoutInCell="1" allowOverlap="1" wp14:anchorId="15786A8A" wp14:editId="2C203C68">
                <wp:simplePos x="0" y="0"/>
                <wp:positionH relativeFrom="column">
                  <wp:posOffset>218440</wp:posOffset>
                </wp:positionH>
                <wp:positionV relativeFrom="paragraph">
                  <wp:posOffset>77470</wp:posOffset>
                </wp:positionV>
                <wp:extent cx="5934075" cy="1727200"/>
                <wp:effectExtent l="0" t="0" r="28575" b="25400"/>
                <wp:wrapNone/>
                <wp:docPr id="8" name="Suorakulmi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27200"/>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900C" id="Suorakulmio 8" o:spid="_x0000_s1026" style="position:absolute;margin-left:17.2pt;margin-top:6.1pt;width:467.2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" filled="f" strokecolor="#ffc000" strokeweight="2pt"/>
            </w:pict>
          </mc:Fallback>
        </mc:AlternateContent>
      </w:r>
    </w:p>
    <w:p w14:paraId="6BE37867" w14:textId="4EB7C3B2" w:rsidR="00725225" w:rsidRPr="00A10020" w:rsidRDefault="00725225" w:rsidP="00725225">
      <w:pPr>
        <w:rPr>
          <w:sz w:val="24"/>
          <w:szCs w:val="24"/>
        </w:rPr>
      </w:pPr>
      <w:r w:rsidRPr="00A10020">
        <w:rPr>
          <w:sz w:val="24"/>
          <w:szCs w:val="24"/>
        </w:rPr>
        <w:t>Arvoisa yleisö,</w:t>
      </w:r>
    </w:p>
    <w:p w14:paraId="108F084C" w14:textId="69435953" w:rsidR="00725225" w:rsidRPr="00A10020" w:rsidRDefault="00725225" w:rsidP="00725225">
      <w:pPr>
        <w:rPr>
          <w:sz w:val="24"/>
          <w:szCs w:val="24"/>
        </w:rPr>
      </w:pPr>
      <w:r w:rsidRPr="00A10020">
        <w:rPr>
          <w:sz w:val="24"/>
          <w:szCs w:val="24"/>
        </w:rPr>
        <w:t xml:space="preserve">Olemme saaneet tiedon, että alueelle olisi jonkin ajan kuluttua tulossa todella huono </w:t>
      </w:r>
      <w:proofErr w:type="gramStart"/>
      <w:r w:rsidRPr="00A10020">
        <w:rPr>
          <w:sz w:val="24"/>
          <w:szCs w:val="24"/>
        </w:rPr>
        <w:t>sää</w:t>
      </w:r>
      <w:proofErr w:type="gramEnd"/>
      <w:r w:rsidRPr="00A10020">
        <w:rPr>
          <w:sz w:val="24"/>
          <w:szCs w:val="24"/>
        </w:rPr>
        <w:t xml:space="preserve"> jonka vuoksi joudumme turvallisuussyistä valitettavasti keskeyttämään ohjelman ja siirtymään </w:t>
      </w:r>
      <w:r w:rsidRPr="00A10020">
        <w:rPr>
          <w:i/>
          <w:color w:val="FF0000"/>
          <w:sz w:val="24"/>
          <w:szCs w:val="24"/>
        </w:rPr>
        <w:t>XXXXXXXX</w:t>
      </w:r>
      <w:r w:rsidRPr="00A10020">
        <w:rPr>
          <w:sz w:val="24"/>
          <w:szCs w:val="24"/>
        </w:rPr>
        <w:t xml:space="preserve"> odottelemaan sään paranemista. Toivotaan, että sää paranee, jotta päästään jatkamaan tapahtumaa. Liikkukaa rauhallisesti. Järjestyksenvalvojat opastavat teidät uloskäynneille kohti </w:t>
      </w:r>
      <w:r w:rsidRPr="00A10020">
        <w:rPr>
          <w:i/>
          <w:color w:val="FF0000"/>
          <w:sz w:val="24"/>
          <w:szCs w:val="24"/>
        </w:rPr>
        <w:t>XXXXXXXXXXX</w:t>
      </w:r>
      <w:r w:rsidRPr="00A10020">
        <w:rPr>
          <w:sz w:val="24"/>
          <w:szCs w:val="24"/>
        </w:rPr>
        <w:t>. Noudattakaa annettuja ohjeita.</w:t>
      </w:r>
    </w:p>
    <w:p w14:paraId="5A3E0F45" w14:textId="77777777" w:rsidR="00725225" w:rsidRPr="00A10020" w:rsidRDefault="00725225" w:rsidP="00725225">
      <w:pPr>
        <w:rPr>
          <w:sz w:val="24"/>
          <w:szCs w:val="24"/>
        </w:rPr>
      </w:pPr>
    </w:p>
    <w:p w14:paraId="19DCA4BB" w14:textId="77777777" w:rsidR="00725225" w:rsidRPr="00A10020" w:rsidRDefault="00725225" w:rsidP="00725225">
      <w:pPr>
        <w:rPr>
          <w:sz w:val="24"/>
          <w:szCs w:val="24"/>
        </w:rPr>
      </w:pPr>
      <w:r w:rsidRPr="00A10020">
        <w:rPr>
          <w:sz w:val="24"/>
          <w:szCs w:val="24"/>
        </w:rPr>
        <w:t>Mikäli alue joudutaan evakuoimaan, alueelle palaamiseen antaa luvan pelastustoiminnan johtaja.</w:t>
      </w:r>
    </w:p>
    <w:p w14:paraId="40A86B88" w14:textId="77777777" w:rsidR="00725225" w:rsidRDefault="00725225" w:rsidP="00DA1F54">
      <w:pPr>
        <w:pStyle w:val="Otsikko2"/>
      </w:pPr>
      <w:r>
        <w:br w:type="page"/>
      </w:r>
      <w:bookmarkStart w:id="12" w:name="_Toc129682525"/>
      <w:r>
        <w:lastRenderedPageBreak/>
        <w:t>LIITE 7: Toimintaohje kemikaalionnettomuudessa</w:t>
      </w:r>
      <w:bookmarkEnd w:id="12"/>
    </w:p>
    <w:p w14:paraId="183212D5" w14:textId="77777777" w:rsidR="00725225" w:rsidRDefault="00725225" w:rsidP="00725225"/>
    <w:p w14:paraId="5409215C" w14:textId="77777777" w:rsidR="00725225" w:rsidRPr="005B10B6" w:rsidRDefault="00725225" w:rsidP="00725225">
      <w:pPr>
        <w:rPr>
          <w:rFonts w:eastAsia="Times New Roman"/>
          <w:b/>
          <w:bCs/>
          <w:color w:val="FF0000"/>
          <w:sz w:val="24"/>
          <w:szCs w:val="24"/>
        </w:rPr>
      </w:pPr>
      <w:r w:rsidRPr="005B10B6">
        <w:rPr>
          <w:rFonts w:eastAsia="Times New Roman"/>
          <w:b/>
          <w:bCs/>
          <w:color w:val="FF0000"/>
          <w:sz w:val="24"/>
          <w:szCs w:val="24"/>
        </w:rPr>
        <w:t>Toimi näin:</w:t>
      </w:r>
    </w:p>
    <w:p w14:paraId="7D51B829" w14:textId="77777777" w:rsidR="00725225" w:rsidRPr="00A30AA9" w:rsidRDefault="00725225" w:rsidP="00725225">
      <w:pPr>
        <w:rPr>
          <w:rFonts w:eastAsia="Times New Roman"/>
          <w:color w:val="FF0000"/>
          <w:sz w:val="24"/>
          <w:szCs w:val="24"/>
        </w:rPr>
      </w:pPr>
      <w:r w:rsidRPr="00A30AA9">
        <w:rPr>
          <w:rFonts w:eastAsia="Times New Roman"/>
          <w:color w:val="FF0000"/>
          <w:sz w:val="24"/>
          <w:szCs w:val="24"/>
        </w:rPr>
        <w:tab/>
      </w:r>
    </w:p>
    <w:p w14:paraId="4312F2C2" w14:textId="77777777" w:rsidR="00725225" w:rsidRPr="00A30AA9" w:rsidRDefault="00725225" w:rsidP="00725225">
      <w:pPr>
        <w:rPr>
          <w:rFonts w:eastAsia="Times New Roman"/>
          <w:b/>
          <w:bCs/>
          <w:color w:val="FF0000"/>
          <w:sz w:val="24"/>
          <w:szCs w:val="24"/>
        </w:rPr>
      </w:pPr>
      <w:r w:rsidRPr="00A30AA9">
        <w:rPr>
          <w:rFonts w:eastAsia="Times New Roman"/>
          <w:b/>
          <w:bCs/>
          <w:color w:val="FF0000"/>
          <w:sz w:val="24"/>
          <w:szCs w:val="24"/>
        </w:rPr>
        <w:t>Ulkona</w:t>
      </w:r>
    </w:p>
    <w:p w14:paraId="48F7CBAD" w14:textId="77777777" w:rsidR="00725225" w:rsidRPr="005B10B6" w:rsidRDefault="00725225" w:rsidP="00725225">
      <w:pPr>
        <w:rPr>
          <w:rFonts w:eastAsia="Times New Roman"/>
          <w:b/>
          <w:bCs/>
          <w:color w:val="FF0000"/>
          <w:sz w:val="22"/>
          <w:szCs w:val="22"/>
        </w:rPr>
      </w:pPr>
    </w:p>
    <w:p w14:paraId="654D8576"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Tarkasta tuulen suunta. Poistu kaasun alta sivutuuleen. Pyri sisälle.</w:t>
      </w:r>
    </w:p>
    <w:p w14:paraId="6A05E2FF"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Jos et pääse sisälle, pyri korkeampaan maastokohtaan. Vältä alavia paikkoja</w:t>
      </w:r>
    </w:p>
    <w:p w14:paraId="7EE23663"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 xml:space="preserve">Vältä hengästymistä liikkumalla rauhallisesti. Suojaa hengitystä esim. kostealla kankaalla. </w:t>
      </w:r>
    </w:p>
    <w:p w14:paraId="474D676E" w14:textId="77777777" w:rsidR="00725225" w:rsidRPr="00A30AA9" w:rsidRDefault="00725225" w:rsidP="00A93C26">
      <w:pPr>
        <w:numPr>
          <w:ilvl w:val="0"/>
          <w:numId w:val="4"/>
        </w:numPr>
        <w:tabs>
          <w:tab w:val="clear" w:pos="2268"/>
        </w:tabs>
        <w:spacing w:line="240" w:lineRule="auto"/>
        <w:rPr>
          <w:rFonts w:eastAsia="Times New Roman"/>
          <w:b/>
          <w:bCs/>
          <w:color w:val="000000"/>
          <w:sz w:val="24"/>
          <w:szCs w:val="24"/>
        </w:rPr>
      </w:pPr>
      <w:r w:rsidRPr="00A30AA9">
        <w:rPr>
          <w:rFonts w:eastAsia="Times New Roman"/>
          <w:color w:val="000000"/>
          <w:sz w:val="24"/>
          <w:szCs w:val="24"/>
        </w:rPr>
        <w:t xml:space="preserve">Älä poistu alueelta ilman viranomaisten kehotusta, ettet joutuisi vaaraan. </w:t>
      </w:r>
    </w:p>
    <w:p w14:paraId="7F85BD5A" w14:textId="6BCAA1AD" w:rsidR="00725225" w:rsidRPr="00A30AA9" w:rsidRDefault="00725225" w:rsidP="00725225">
      <w:pPr>
        <w:rPr>
          <w:rFonts w:eastAsia="Times New Roman"/>
          <w:color w:val="000000"/>
          <w:sz w:val="24"/>
          <w:szCs w:val="24"/>
        </w:rPr>
      </w:pPr>
    </w:p>
    <w:p w14:paraId="48BE1018" w14:textId="77777777" w:rsidR="00725225" w:rsidRPr="00A30AA9" w:rsidRDefault="00725225" w:rsidP="00725225">
      <w:pPr>
        <w:rPr>
          <w:rFonts w:eastAsia="Times New Roman"/>
          <w:b/>
          <w:bCs/>
          <w:color w:val="FF0000"/>
          <w:sz w:val="24"/>
          <w:szCs w:val="24"/>
        </w:rPr>
      </w:pPr>
      <w:r w:rsidRPr="00A30AA9">
        <w:rPr>
          <w:rFonts w:eastAsia="Times New Roman"/>
          <w:b/>
          <w:bCs/>
          <w:color w:val="FF0000"/>
          <w:sz w:val="24"/>
          <w:szCs w:val="24"/>
        </w:rPr>
        <w:t>Sisällä</w:t>
      </w:r>
    </w:p>
    <w:p w14:paraId="3E7C3FDC" w14:textId="6E2F95F2" w:rsidR="00725225" w:rsidRPr="00A30AA9" w:rsidRDefault="00725225" w:rsidP="00725225">
      <w:pPr>
        <w:rPr>
          <w:rFonts w:eastAsia="Times New Roman"/>
          <w:color w:val="000000"/>
          <w:sz w:val="24"/>
          <w:szCs w:val="24"/>
        </w:rPr>
      </w:pPr>
    </w:p>
    <w:p w14:paraId="3FAABE47" w14:textId="77777777"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Pysäytä koneellinen ilmanvaihto. Sulje ja tiivistä ovet, ikkunat ja venttiilit.</w:t>
      </w:r>
    </w:p>
    <w:p w14:paraId="14527E17" w14:textId="77777777"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Seuraa ohjeita radiosta, televisiosta tai Yle Uutisten nettisivuilta.</w:t>
      </w:r>
    </w:p>
    <w:p w14:paraId="3BBBF918" w14:textId="3C2A7D02"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Vältä puhelimen käyttöä.</w:t>
      </w:r>
    </w:p>
    <w:p w14:paraId="354FE529" w14:textId="0A0F54EB"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Hengitä kostean vaatteen läpi, jos kaasun haju tuntuu.</w:t>
      </w:r>
    </w:p>
    <w:p w14:paraId="55172EC2" w14:textId="662F1A59" w:rsidR="00725225" w:rsidRPr="00A30AA9" w:rsidRDefault="00725225" w:rsidP="00A93C26">
      <w:pPr>
        <w:numPr>
          <w:ilvl w:val="0"/>
          <w:numId w:val="5"/>
        </w:numPr>
        <w:tabs>
          <w:tab w:val="clear" w:pos="2268"/>
        </w:tabs>
        <w:spacing w:line="240" w:lineRule="auto"/>
        <w:rPr>
          <w:rFonts w:eastAsia="Times New Roman"/>
          <w:color w:val="000000"/>
          <w:sz w:val="24"/>
          <w:szCs w:val="24"/>
        </w:rPr>
      </w:pPr>
      <w:r w:rsidRPr="00A30AA9">
        <w:rPr>
          <w:rFonts w:eastAsia="Times New Roman"/>
          <w:color w:val="000000"/>
          <w:sz w:val="24"/>
          <w:szCs w:val="24"/>
        </w:rPr>
        <w:t>Pyri rakennuksen yläkerroksiin, vältä kellariin menoa.</w:t>
      </w:r>
    </w:p>
    <w:p w14:paraId="7569B2A6" w14:textId="756190A8" w:rsidR="00725225" w:rsidRPr="00A30AA9" w:rsidRDefault="00725225" w:rsidP="00725225">
      <w:pPr>
        <w:rPr>
          <w:rFonts w:eastAsia="Times New Roman"/>
          <w:color w:val="000000"/>
          <w:sz w:val="24"/>
          <w:szCs w:val="24"/>
        </w:rPr>
      </w:pPr>
    </w:p>
    <w:p w14:paraId="72F772E7" w14:textId="4440156C" w:rsidR="00725225" w:rsidRPr="00A30AA9" w:rsidRDefault="00725225" w:rsidP="00725225">
      <w:pPr>
        <w:widowControl w:val="0"/>
        <w:tabs>
          <w:tab w:val="left" w:pos="-1296"/>
          <w:tab w:val="left" w:pos="0"/>
          <w:tab w:val="left" w:pos="1296"/>
          <w:tab w:val="left" w:pos="2592"/>
          <w:tab w:val="left" w:pos="3888"/>
          <w:tab w:val="left" w:pos="5184"/>
          <w:tab w:val="left" w:pos="6480"/>
          <w:tab w:val="left" w:pos="7776"/>
          <w:tab w:val="left" w:pos="9072"/>
        </w:tabs>
        <w:autoSpaceDE w:val="0"/>
        <w:autoSpaceDN w:val="0"/>
        <w:adjustRightInd w:val="0"/>
        <w:rPr>
          <w:rFonts w:eastAsia="Times New Roman"/>
          <w:b/>
          <w:bCs/>
          <w:color w:val="0000FF"/>
          <w:sz w:val="24"/>
          <w:szCs w:val="24"/>
          <w:lang w:eastAsia="fi-FI"/>
        </w:rPr>
      </w:pPr>
    </w:p>
    <w:p w14:paraId="19FFF7A4" w14:textId="68DB165F" w:rsidR="00725225" w:rsidRPr="00A30AA9" w:rsidRDefault="00725225" w:rsidP="00725225">
      <w:pPr>
        <w:widowControl w:val="0"/>
        <w:tabs>
          <w:tab w:val="left" w:pos="-1296"/>
          <w:tab w:val="left" w:pos="0"/>
          <w:tab w:val="left" w:pos="1296"/>
          <w:tab w:val="left" w:pos="2592"/>
          <w:tab w:val="left" w:pos="3888"/>
          <w:tab w:val="left" w:pos="5184"/>
          <w:tab w:val="left" w:pos="6480"/>
          <w:tab w:val="left" w:pos="7776"/>
          <w:tab w:val="left" w:pos="9072"/>
        </w:tabs>
        <w:autoSpaceDE w:val="0"/>
        <w:autoSpaceDN w:val="0"/>
        <w:adjustRightInd w:val="0"/>
        <w:jc w:val="center"/>
        <w:rPr>
          <w:rFonts w:eastAsia="Times New Roman"/>
          <w:b/>
          <w:bCs/>
          <w:color w:val="FF0000"/>
          <w:sz w:val="24"/>
          <w:szCs w:val="24"/>
          <w:lang w:eastAsia="fi-FI"/>
        </w:rPr>
      </w:pPr>
      <w:r w:rsidRPr="00A30AA9">
        <w:rPr>
          <w:rFonts w:eastAsia="Times New Roman"/>
          <w:b/>
          <w:bCs/>
          <w:color w:val="FF0000"/>
          <w:sz w:val="24"/>
          <w:szCs w:val="24"/>
          <w:lang w:eastAsia="fi-FI"/>
        </w:rPr>
        <w:t xml:space="preserve">VIRANOMAISET ILMOITTAVAT, </w:t>
      </w:r>
      <w:r w:rsidRPr="00A30AA9">
        <w:rPr>
          <w:rFonts w:eastAsia="Times New Roman"/>
          <w:b/>
          <w:bCs/>
          <w:color w:val="FF0000"/>
          <w:sz w:val="24"/>
          <w:szCs w:val="24"/>
        </w:rPr>
        <w:t>KUN VAARA ON OHI!</w:t>
      </w:r>
    </w:p>
    <w:p w14:paraId="0BCBFB77" w14:textId="1EAF5C9F" w:rsidR="00725225" w:rsidRPr="00A30AA9" w:rsidRDefault="00725225" w:rsidP="00725225">
      <w:pPr>
        <w:rPr>
          <w:sz w:val="24"/>
          <w:szCs w:val="24"/>
          <w:lang w:eastAsia="fi-FI"/>
        </w:rPr>
      </w:pPr>
    </w:p>
    <w:p w14:paraId="2B7AB024" w14:textId="4881067F" w:rsidR="00725225" w:rsidRPr="00A30AA9" w:rsidRDefault="00A30AA9" w:rsidP="00725225">
      <w:pPr>
        <w:rPr>
          <w:sz w:val="24"/>
          <w:szCs w:val="24"/>
          <w:lang w:eastAsia="fi-FI"/>
        </w:rPr>
      </w:pPr>
      <w:r w:rsidRPr="00A30AA9">
        <w:rPr>
          <w:noProof/>
          <w:sz w:val="24"/>
          <w:szCs w:val="24"/>
          <w:lang w:eastAsia="fi-FI"/>
        </w:rPr>
        <w:drawing>
          <wp:anchor distT="0" distB="0" distL="114300" distR="114300" simplePos="0" relativeHeight="251680768" behindDoc="0" locked="0" layoutInCell="1" allowOverlap="1" wp14:anchorId="049D38DD" wp14:editId="18E30719">
            <wp:simplePos x="0" y="0"/>
            <wp:positionH relativeFrom="margin">
              <wp:align>center</wp:align>
            </wp:positionH>
            <wp:positionV relativeFrom="paragraph">
              <wp:posOffset>7620</wp:posOffset>
            </wp:positionV>
            <wp:extent cx="1885950" cy="1845129"/>
            <wp:effectExtent l="0" t="0" r="0" b="317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845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225" w:rsidRPr="00A30AA9">
        <w:rPr>
          <w:sz w:val="24"/>
          <w:szCs w:val="24"/>
          <w:lang w:eastAsia="fi-FI"/>
        </w:rPr>
        <w:t xml:space="preserve">                                   </w:t>
      </w:r>
    </w:p>
    <w:p w14:paraId="1CC4197D" w14:textId="77777777" w:rsidR="00725225" w:rsidRPr="00A30AA9" w:rsidRDefault="00725225" w:rsidP="00725225">
      <w:pPr>
        <w:rPr>
          <w:sz w:val="24"/>
          <w:szCs w:val="24"/>
          <w:lang w:eastAsia="fi-FI"/>
        </w:rPr>
      </w:pPr>
    </w:p>
    <w:p w14:paraId="2A12A408" w14:textId="3CF33339" w:rsidR="00725225" w:rsidRPr="00A30AA9" w:rsidRDefault="00725225" w:rsidP="00725225">
      <w:pPr>
        <w:rPr>
          <w:sz w:val="24"/>
          <w:szCs w:val="24"/>
          <w:lang w:eastAsia="fi-FI"/>
        </w:rPr>
      </w:pPr>
    </w:p>
    <w:p w14:paraId="4C5D3EF7" w14:textId="5C869736" w:rsidR="00A30AA9" w:rsidRDefault="00A30AA9" w:rsidP="00725225">
      <w:pPr>
        <w:rPr>
          <w:sz w:val="24"/>
          <w:szCs w:val="24"/>
        </w:rPr>
      </w:pPr>
    </w:p>
    <w:p w14:paraId="74486455" w14:textId="21C8FC54" w:rsidR="00A30AA9" w:rsidRDefault="00A30AA9" w:rsidP="00725225">
      <w:pPr>
        <w:rPr>
          <w:sz w:val="24"/>
          <w:szCs w:val="24"/>
        </w:rPr>
      </w:pPr>
    </w:p>
    <w:p w14:paraId="1FCEC834" w14:textId="0F92211E" w:rsidR="00A30AA9" w:rsidRDefault="00A30AA9" w:rsidP="00725225">
      <w:pPr>
        <w:rPr>
          <w:sz w:val="24"/>
          <w:szCs w:val="24"/>
        </w:rPr>
      </w:pPr>
    </w:p>
    <w:p w14:paraId="59F2B6E9" w14:textId="473917F4" w:rsidR="00A30AA9" w:rsidRDefault="00A30AA9" w:rsidP="00725225">
      <w:pPr>
        <w:rPr>
          <w:sz w:val="24"/>
          <w:szCs w:val="24"/>
        </w:rPr>
      </w:pPr>
    </w:p>
    <w:p w14:paraId="2E4F4BE6" w14:textId="08430F5B" w:rsidR="00A30AA9" w:rsidRDefault="00A30AA9" w:rsidP="00725225">
      <w:pPr>
        <w:rPr>
          <w:sz w:val="24"/>
          <w:szCs w:val="24"/>
        </w:rPr>
      </w:pPr>
    </w:p>
    <w:p w14:paraId="5B2FF8AB" w14:textId="290EC84C" w:rsidR="00A30AA9" w:rsidRDefault="00A30AA9" w:rsidP="00725225">
      <w:pPr>
        <w:rPr>
          <w:sz w:val="24"/>
          <w:szCs w:val="24"/>
        </w:rPr>
      </w:pPr>
    </w:p>
    <w:p w14:paraId="380BC5BD" w14:textId="2A6D02F9" w:rsidR="00A30AA9" w:rsidRDefault="00A30AA9" w:rsidP="00725225">
      <w:pPr>
        <w:rPr>
          <w:sz w:val="24"/>
          <w:szCs w:val="24"/>
        </w:rPr>
      </w:pPr>
    </w:p>
    <w:p w14:paraId="428DC633" w14:textId="16996B20" w:rsidR="00A30AA9" w:rsidRDefault="00A30AA9" w:rsidP="00725225">
      <w:pPr>
        <w:rPr>
          <w:sz w:val="24"/>
          <w:szCs w:val="24"/>
        </w:rPr>
      </w:pPr>
    </w:p>
    <w:p w14:paraId="1FF923C4" w14:textId="77777777" w:rsidR="00A30AA9" w:rsidRDefault="00A30AA9" w:rsidP="00725225">
      <w:pPr>
        <w:rPr>
          <w:sz w:val="24"/>
          <w:szCs w:val="24"/>
        </w:rPr>
      </w:pPr>
    </w:p>
    <w:p w14:paraId="618E675A" w14:textId="30EAC7D2" w:rsidR="00A30AA9" w:rsidRDefault="00A30AA9" w:rsidP="00725225">
      <w:pPr>
        <w:rPr>
          <w:sz w:val="24"/>
          <w:szCs w:val="24"/>
        </w:rPr>
      </w:pPr>
    </w:p>
    <w:p w14:paraId="7213C222" w14:textId="5900F13D" w:rsidR="00A30AA9" w:rsidRDefault="00A30AA9" w:rsidP="00725225">
      <w:pPr>
        <w:rPr>
          <w:sz w:val="24"/>
          <w:szCs w:val="24"/>
        </w:rPr>
      </w:pPr>
      <w:r w:rsidRPr="00A30AA9">
        <w:rPr>
          <w:noProof/>
          <w:sz w:val="24"/>
          <w:szCs w:val="24"/>
          <w:lang w:eastAsia="fi-FI"/>
        </w:rPr>
        <mc:AlternateContent>
          <mc:Choice Requires="wps">
            <w:drawing>
              <wp:anchor distT="0" distB="0" distL="114300" distR="114300" simplePos="0" relativeHeight="251669504" behindDoc="0" locked="0" layoutInCell="1" allowOverlap="1" wp14:anchorId="479BDC0B" wp14:editId="27485715">
                <wp:simplePos x="0" y="0"/>
                <wp:positionH relativeFrom="margin">
                  <wp:align>right</wp:align>
                </wp:positionH>
                <wp:positionV relativeFrom="paragraph">
                  <wp:posOffset>26670</wp:posOffset>
                </wp:positionV>
                <wp:extent cx="5762625" cy="1066165"/>
                <wp:effectExtent l="0" t="0" r="28575" b="19685"/>
                <wp:wrapNone/>
                <wp:docPr id="7" name="Suorakulmi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66165"/>
                        </a:xfrm>
                        <a:prstGeom prst="rect">
                          <a:avLst/>
                        </a:prstGeom>
                        <a:noFill/>
                        <a:ln w="25400" algn="ctr">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3E9B5" id="Suorakulmio 7" o:spid="_x0000_s1026" style="position:absolute;margin-left:402.55pt;margin-top:2.1pt;width:453.75pt;height:83.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" filled="f" strokecolor="#ffc000" strokeweight="2pt">
                <w10:wrap anchorx="margin"/>
              </v:rect>
            </w:pict>
          </mc:Fallback>
        </mc:AlternateContent>
      </w:r>
    </w:p>
    <w:p w14:paraId="282B95A8" w14:textId="2F1FCD4D" w:rsidR="00725225" w:rsidRPr="00A30AA9" w:rsidRDefault="00725225" w:rsidP="00725225">
      <w:pPr>
        <w:rPr>
          <w:sz w:val="24"/>
          <w:szCs w:val="24"/>
        </w:rPr>
      </w:pPr>
      <w:r w:rsidRPr="00A30AA9">
        <w:rPr>
          <w:sz w:val="24"/>
          <w:szCs w:val="24"/>
        </w:rPr>
        <w:t>Arvoisa yleisö,</w:t>
      </w:r>
    </w:p>
    <w:p w14:paraId="2B192433" w14:textId="77777777" w:rsidR="00725225" w:rsidRPr="00A30AA9" w:rsidRDefault="00725225" w:rsidP="00725225">
      <w:pPr>
        <w:rPr>
          <w:sz w:val="24"/>
          <w:szCs w:val="24"/>
        </w:rPr>
      </w:pPr>
      <w:r w:rsidRPr="00A30AA9">
        <w:rPr>
          <w:sz w:val="24"/>
          <w:szCs w:val="24"/>
        </w:rPr>
        <w:t xml:space="preserve">Olemme saaneet tiedon, että alueella on tapahtunut kemikaalionnettomuus, jonka vuoksi joudumme turvallisuussyistä keskeyttämään ohjelman ja siirtymään </w:t>
      </w:r>
      <w:r w:rsidRPr="00A30AA9">
        <w:rPr>
          <w:i/>
          <w:color w:val="FF0000"/>
          <w:sz w:val="24"/>
          <w:szCs w:val="24"/>
        </w:rPr>
        <w:t>XXXXXXXX</w:t>
      </w:r>
      <w:r w:rsidRPr="00A30AA9">
        <w:rPr>
          <w:sz w:val="24"/>
          <w:szCs w:val="24"/>
        </w:rPr>
        <w:t xml:space="preserve"> odottelemaan lisätietoa. Liikkukaa rauhallisesti. Järjestyksenvalvojat opastavat teidät </w:t>
      </w:r>
      <w:r w:rsidRPr="00A30AA9">
        <w:rPr>
          <w:i/>
          <w:color w:val="FF0000"/>
          <w:sz w:val="24"/>
          <w:szCs w:val="24"/>
        </w:rPr>
        <w:t>XXXXXXXXXXX</w:t>
      </w:r>
      <w:r w:rsidRPr="00A30AA9">
        <w:rPr>
          <w:sz w:val="24"/>
          <w:szCs w:val="24"/>
        </w:rPr>
        <w:t>. Noudattakaa annettuja ohjeita.</w:t>
      </w:r>
    </w:p>
    <w:p w14:paraId="7E8E8E04" w14:textId="77777777" w:rsidR="00725225" w:rsidRDefault="00725225" w:rsidP="00DA1F54">
      <w:pPr>
        <w:pStyle w:val="Otsikko2"/>
        <w:rPr>
          <w:lang w:eastAsia="fi-FI"/>
        </w:rPr>
      </w:pPr>
      <w:r w:rsidRPr="00946E8C">
        <w:rPr>
          <w:lang w:eastAsia="fi-FI"/>
        </w:rPr>
        <w:br w:type="page"/>
      </w:r>
      <w:bookmarkStart w:id="13" w:name="_Toc129682526"/>
      <w:r>
        <w:rPr>
          <w:lang w:eastAsia="fi-FI"/>
        </w:rPr>
        <w:lastRenderedPageBreak/>
        <w:t>LIITE 8: Toimintaohje vaaramerkin soidessa</w:t>
      </w:r>
      <w:bookmarkEnd w:id="13"/>
    </w:p>
    <w:p w14:paraId="3DEB3952" w14:textId="6AA1FFDF" w:rsidR="00725225" w:rsidRDefault="00725225" w:rsidP="00725225">
      <w:pPr>
        <w:rPr>
          <w:lang w:eastAsia="fi-FI"/>
        </w:rPr>
      </w:pPr>
    </w:p>
    <w:p w14:paraId="0402E106" w14:textId="2E7DAA1F" w:rsidR="00725225" w:rsidRPr="00A30AA9" w:rsidRDefault="00725225" w:rsidP="00725225">
      <w:pPr>
        <w:rPr>
          <w:b/>
          <w:bCs/>
          <w:sz w:val="24"/>
          <w:szCs w:val="24"/>
        </w:rPr>
      </w:pPr>
      <w:r w:rsidRPr="00A30AA9">
        <w:rPr>
          <w:b/>
          <w:bCs/>
          <w:sz w:val="24"/>
          <w:szCs w:val="24"/>
        </w:rPr>
        <w:t>YLEINEN VAARAMERKKI</w:t>
      </w:r>
    </w:p>
    <w:p w14:paraId="7D7F5BAC" w14:textId="2003BBE9" w:rsidR="00725225" w:rsidRPr="00A30AA9" w:rsidRDefault="00725225" w:rsidP="00725225">
      <w:pPr>
        <w:rPr>
          <w:b/>
          <w:bCs/>
          <w:sz w:val="24"/>
          <w:szCs w:val="24"/>
        </w:rPr>
      </w:pPr>
    </w:p>
    <w:p w14:paraId="19ECD40A" w14:textId="5689736D" w:rsidR="00725225" w:rsidRPr="00A30AA9" w:rsidRDefault="00725225" w:rsidP="00725225">
      <w:pPr>
        <w:rPr>
          <w:b/>
          <w:bCs/>
          <w:sz w:val="24"/>
          <w:szCs w:val="24"/>
        </w:rPr>
      </w:pPr>
    </w:p>
    <w:p w14:paraId="2D8F5588" w14:textId="63E201D9" w:rsidR="00725225" w:rsidRPr="00A30AA9" w:rsidRDefault="00A30AA9" w:rsidP="00725225">
      <w:pPr>
        <w:ind w:left="1304" w:firstLine="1304"/>
        <w:rPr>
          <w:sz w:val="24"/>
          <w:szCs w:val="24"/>
        </w:rPr>
      </w:pPr>
      <w:r w:rsidRPr="00A30AA9">
        <w:rPr>
          <w:noProof/>
          <w:sz w:val="24"/>
          <w:szCs w:val="24"/>
          <w:lang w:val="en-GB"/>
        </w:rPr>
        <w:drawing>
          <wp:anchor distT="0" distB="0" distL="114300" distR="114300" simplePos="0" relativeHeight="251670528" behindDoc="0" locked="0" layoutInCell="1" allowOverlap="1" wp14:anchorId="415561E8" wp14:editId="7E090406">
            <wp:simplePos x="0" y="0"/>
            <wp:positionH relativeFrom="column">
              <wp:posOffset>1028065</wp:posOffset>
            </wp:positionH>
            <wp:positionV relativeFrom="paragraph">
              <wp:posOffset>10795</wp:posOffset>
            </wp:positionV>
            <wp:extent cx="3086100" cy="911860"/>
            <wp:effectExtent l="0" t="0" r="0" b="254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8610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225" w:rsidRPr="00A30AA9">
        <w:rPr>
          <w:sz w:val="24"/>
          <w:szCs w:val="24"/>
        </w:rPr>
        <w:tab/>
      </w:r>
    </w:p>
    <w:p w14:paraId="6ED10A56" w14:textId="128AD3C6" w:rsidR="00725225" w:rsidRPr="00A30AA9" w:rsidRDefault="00725225" w:rsidP="00725225">
      <w:pPr>
        <w:ind w:left="1304" w:firstLine="1304"/>
        <w:rPr>
          <w:sz w:val="24"/>
          <w:szCs w:val="24"/>
        </w:rPr>
      </w:pPr>
    </w:p>
    <w:p w14:paraId="64866D77" w14:textId="3FD500D9" w:rsidR="00725225" w:rsidRPr="00A30AA9" w:rsidRDefault="00725225" w:rsidP="00725225">
      <w:pPr>
        <w:ind w:left="1304" w:firstLine="1304"/>
        <w:rPr>
          <w:sz w:val="24"/>
          <w:szCs w:val="24"/>
        </w:rPr>
      </w:pPr>
    </w:p>
    <w:p w14:paraId="1034061B" w14:textId="77777777" w:rsidR="00A30AA9" w:rsidRDefault="00A30AA9" w:rsidP="00725225">
      <w:pPr>
        <w:ind w:left="1304"/>
        <w:rPr>
          <w:sz w:val="24"/>
          <w:szCs w:val="24"/>
        </w:rPr>
      </w:pPr>
    </w:p>
    <w:p w14:paraId="09D903A8" w14:textId="77777777" w:rsidR="00A30AA9" w:rsidRDefault="00A30AA9" w:rsidP="00725225">
      <w:pPr>
        <w:ind w:left="1304"/>
        <w:rPr>
          <w:sz w:val="24"/>
          <w:szCs w:val="24"/>
        </w:rPr>
      </w:pPr>
    </w:p>
    <w:p w14:paraId="4940EAEE" w14:textId="77777777" w:rsidR="00A30AA9" w:rsidRDefault="00A30AA9" w:rsidP="00725225">
      <w:pPr>
        <w:ind w:left="1304"/>
        <w:rPr>
          <w:sz w:val="24"/>
          <w:szCs w:val="24"/>
        </w:rPr>
      </w:pPr>
    </w:p>
    <w:p w14:paraId="359CCE8F" w14:textId="77777777" w:rsidR="00A30AA9" w:rsidRDefault="00A30AA9" w:rsidP="00725225">
      <w:pPr>
        <w:ind w:left="1304"/>
        <w:rPr>
          <w:sz w:val="24"/>
          <w:szCs w:val="24"/>
        </w:rPr>
      </w:pPr>
    </w:p>
    <w:p w14:paraId="1BC41B67" w14:textId="77777777" w:rsidR="00A30AA9" w:rsidRDefault="00A30AA9" w:rsidP="00725225">
      <w:pPr>
        <w:ind w:left="1304"/>
        <w:rPr>
          <w:sz w:val="24"/>
          <w:szCs w:val="24"/>
        </w:rPr>
      </w:pPr>
    </w:p>
    <w:p w14:paraId="1422618C" w14:textId="5BAD207C" w:rsidR="00725225" w:rsidRPr="00A30AA9" w:rsidRDefault="00725225" w:rsidP="00725225">
      <w:pPr>
        <w:ind w:left="1304"/>
        <w:rPr>
          <w:sz w:val="24"/>
          <w:szCs w:val="24"/>
        </w:rPr>
      </w:pPr>
      <w:r w:rsidRPr="00A30AA9">
        <w:rPr>
          <w:sz w:val="24"/>
          <w:szCs w:val="24"/>
        </w:rPr>
        <w:t xml:space="preserve">Yhden minuutin pituinen </w:t>
      </w:r>
      <w:r w:rsidRPr="00A30AA9">
        <w:rPr>
          <w:b/>
          <w:bCs/>
          <w:color w:val="FF0000"/>
          <w:sz w:val="24"/>
          <w:szCs w:val="24"/>
        </w:rPr>
        <w:t>nouseva ja laskeva äänimerkki</w:t>
      </w:r>
      <w:r w:rsidRPr="00A30AA9">
        <w:rPr>
          <w:color w:val="FF0000"/>
          <w:sz w:val="24"/>
          <w:szCs w:val="24"/>
        </w:rPr>
        <w:t xml:space="preserve"> </w:t>
      </w:r>
      <w:r w:rsidRPr="00A30AA9">
        <w:rPr>
          <w:sz w:val="24"/>
          <w:szCs w:val="24"/>
        </w:rPr>
        <w:t>tai viranomaisen kuuluttama varoitus.</w:t>
      </w:r>
    </w:p>
    <w:p w14:paraId="0605003E" w14:textId="5A7FE06B" w:rsidR="00725225" w:rsidRPr="00A30AA9" w:rsidRDefault="00725225" w:rsidP="00725225">
      <w:pPr>
        <w:rPr>
          <w:b/>
          <w:bCs/>
          <w:sz w:val="24"/>
          <w:szCs w:val="24"/>
        </w:rPr>
      </w:pPr>
    </w:p>
    <w:p w14:paraId="08E70FD6" w14:textId="7EFF1729"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Siirry</w:t>
      </w:r>
      <w:r w:rsidRPr="00A30AA9">
        <w:rPr>
          <w:sz w:val="24"/>
          <w:szCs w:val="24"/>
        </w:rPr>
        <w:t xml:space="preserve"> sisälle. Pysy sisällä. </w:t>
      </w:r>
    </w:p>
    <w:p w14:paraId="235738E5" w14:textId="6A79EE68"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Sulje</w:t>
      </w:r>
      <w:r w:rsidRPr="00A30AA9">
        <w:rPr>
          <w:sz w:val="24"/>
          <w:szCs w:val="24"/>
        </w:rPr>
        <w:t xml:space="preserve"> ovet, ikkunat, tuuletusaukot ja ilmastointilaitteet.</w:t>
      </w:r>
    </w:p>
    <w:p w14:paraId="642E6CDA" w14:textId="748FD46C"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Avaa</w:t>
      </w:r>
      <w:r w:rsidRPr="00A30AA9">
        <w:rPr>
          <w:sz w:val="24"/>
          <w:szCs w:val="24"/>
        </w:rPr>
        <w:t xml:space="preserve"> radio, televisio tai Ylen Uutisten nettisivut ja odota rauhallisesti ohjeita. </w:t>
      </w:r>
    </w:p>
    <w:p w14:paraId="6412C1DB" w14:textId="3150C1B9" w:rsidR="00725225" w:rsidRPr="00A30AA9" w:rsidRDefault="00725225" w:rsidP="00A93C26">
      <w:pPr>
        <w:numPr>
          <w:ilvl w:val="0"/>
          <w:numId w:val="3"/>
        </w:numPr>
        <w:tabs>
          <w:tab w:val="clear" w:pos="2268"/>
        </w:tabs>
        <w:spacing w:before="100" w:after="100" w:line="240" w:lineRule="auto"/>
        <w:rPr>
          <w:sz w:val="24"/>
          <w:szCs w:val="24"/>
        </w:rPr>
      </w:pPr>
      <w:r w:rsidRPr="00A30AA9">
        <w:rPr>
          <w:b/>
          <w:sz w:val="24"/>
          <w:szCs w:val="24"/>
        </w:rPr>
        <w:t>Vältä</w:t>
      </w:r>
      <w:r w:rsidRPr="00A30AA9">
        <w:rPr>
          <w:sz w:val="24"/>
          <w:szCs w:val="24"/>
        </w:rPr>
        <w:t xml:space="preserve"> puhelimen </w:t>
      </w:r>
      <w:proofErr w:type="gramStart"/>
      <w:r w:rsidRPr="00A30AA9">
        <w:rPr>
          <w:sz w:val="24"/>
          <w:szCs w:val="24"/>
        </w:rPr>
        <w:t>käyttöä</w:t>
      </w:r>
      <w:proofErr w:type="gramEnd"/>
      <w:r w:rsidRPr="00A30AA9">
        <w:rPr>
          <w:sz w:val="24"/>
          <w:szCs w:val="24"/>
        </w:rPr>
        <w:t xml:space="preserve"> etteivät linjat tukkeudu. </w:t>
      </w:r>
    </w:p>
    <w:p w14:paraId="3EA3E685" w14:textId="5AC8EDBD" w:rsidR="00725225" w:rsidRPr="00A30AA9" w:rsidRDefault="00725225" w:rsidP="00A93C26">
      <w:pPr>
        <w:numPr>
          <w:ilvl w:val="0"/>
          <w:numId w:val="3"/>
        </w:numPr>
        <w:tabs>
          <w:tab w:val="clear" w:pos="2268"/>
        </w:tabs>
        <w:spacing w:before="100" w:after="100" w:line="240" w:lineRule="auto"/>
        <w:rPr>
          <w:b/>
          <w:sz w:val="24"/>
          <w:szCs w:val="24"/>
        </w:rPr>
      </w:pPr>
      <w:r w:rsidRPr="00A30AA9">
        <w:rPr>
          <w:b/>
          <w:sz w:val="24"/>
          <w:szCs w:val="24"/>
        </w:rPr>
        <w:t xml:space="preserve">Älä </w:t>
      </w:r>
      <w:r w:rsidRPr="00A30AA9">
        <w:rPr>
          <w:bCs/>
          <w:sz w:val="24"/>
          <w:szCs w:val="24"/>
        </w:rPr>
        <w:t xml:space="preserve">poistu alueelta ilman viranomaisten </w:t>
      </w:r>
      <w:proofErr w:type="gramStart"/>
      <w:r w:rsidRPr="00A30AA9">
        <w:rPr>
          <w:bCs/>
          <w:sz w:val="24"/>
          <w:szCs w:val="24"/>
        </w:rPr>
        <w:t>kehotusta</w:t>
      </w:r>
      <w:proofErr w:type="gramEnd"/>
      <w:r w:rsidRPr="00A30AA9">
        <w:rPr>
          <w:bCs/>
          <w:sz w:val="24"/>
          <w:szCs w:val="24"/>
        </w:rPr>
        <w:t xml:space="preserve"> ettet joutuisi vaaraan matkalla.</w:t>
      </w:r>
    </w:p>
    <w:p w14:paraId="30CF4EBD" w14:textId="08A32E01" w:rsidR="00725225" w:rsidRPr="00A30AA9" w:rsidRDefault="00725225" w:rsidP="00725225">
      <w:pPr>
        <w:spacing w:before="100" w:after="100"/>
        <w:ind w:left="360"/>
        <w:jc w:val="center"/>
        <w:rPr>
          <w:b/>
          <w:color w:val="0000FF"/>
          <w:sz w:val="24"/>
          <w:szCs w:val="24"/>
        </w:rPr>
      </w:pPr>
    </w:p>
    <w:p w14:paraId="1C0C7B02" w14:textId="246FDC7B" w:rsidR="00725225" w:rsidRPr="00A30AA9" w:rsidRDefault="00725225" w:rsidP="00725225">
      <w:pPr>
        <w:spacing w:before="100" w:after="100"/>
        <w:ind w:firstLine="1304"/>
        <w:rPr>
          <w:b/>
          <w:color w:val="FF0000"/>
          <w:sz w:val="24"/>
          <w:szCs w:val="24"/>
        </w:rPr>
      </w:pPr>
      <w:r w:rsidRPr="00A30AA9">
        <w:rPr>
          <w:b/>
          <w:color w:val="FF0000"/>
          <w:sz w:val="24"/>
          <w:szCs w:val="24"/>
        </w:rPr>
        <w:t>VIRANOMAISET ILMOITTAVAT, KUN VAARA ON OHI!</w:t>
      </w:r>
    </w:p>
    <w:p w14:paraId="25D7C71B" w14:textId="1D9F2064" w:rsidR="00725225" w:rsidRPr="00A30AA9" w:rsidRDefault="00725225" w:rsidP="00725225">
      <w:pPr>
        <w:tabs>
          <w:tab w:val="left" w:pos="7499"/>
        </w:tabs>
        <w:ind w:left="1304"/>
        <w:rPr>
          <w:sz w:val="24"/>
          <w:szCs w:val="24"/>
          <w:lang w:eastAsia="fi-FI"/>
        </w:rPr>
      </w:pPr>
      <w:r w:rsidRPr="00A30AA9">
        <w:rPr>
          <w:sz w:val="24"/>
          <w:szCs w:val="24"/>
          <w:lang w:eastAsia="fi-FI"/>
        </w:rPr>
        <w:tab/>
      </w:r>
    </w:p>
    <w:p w14:paraId="0C031FBD" w14:textId="77777777" w:rsidR="00A30AA9" w:rsidRDefault="00A30AA9" w:rsidP="00725225">
      <w:pPr>
        <w:tabs>
          <w:tab w:val="left" w:pos="7499"/>
        </w:tabs>
        <w:ind w:left="1304"/>
        <w:rPr>
          <w:sz w:val="24"/>
          <w:szCs w:val="24"/>
          <w:lang w:eastAsia="fi-FI"/>
        </w:rPr>
      </w:pPr>
    </w:p>
    <w:p w14:paraId="6D6FF2AB" w14:textId="4DC0B1C1" w:rsidR="00A30AA9" w:rsidRDefault="00A30AA9" w:rsidP="00725225">
      <w:pPr>
        <w:tabs>
          <w:tab w:val="left" w:pos="7499"/>
        </w:tabs>
        <w:ind w:left="1304"/>
        <w:rPr>
          <w:sz w:val="24"/>
          <w:szCs w:val="24"/>
          <w:lang w:eastAsia="fi-FI"/>
        </w:rPr>
      </w:pPr>
      <w:r w:rsidRPr="00A30AA9">
        <w:rPr>
          <w:noProof/>
          <w:sz w:val="24"/>
          <w:szCs w:val="24"/>
          <w:lang w:eastAsia="fi-FI"/>
        </w:rPr>
        <w:drawing>
          <wp:anchor distT="0" distB="0" distL="114300" distR="114300" simplePos="0" relativeHeight="251681792" behindDoc="0" locked="0" layoutInCell="1" allowOverlap="1" wp14:anchorId="0399E397" wp14:editId="74702096">
            <wp:simplePos x="0" y="0"/>
            <wp:positionH relativeFrom="margin">
              <wp:align>center</wp:align>
            </wp:positionH>
            <wp:positionV relativeFrom="paragraph">
              <wp:posOffset>76200</wp:posOffset>
            </wp:positionV>
            <wp:extent cx="2733040" cy="57150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040" cy="571500"/>
                    </a:xfrm>
                    <a:prstGeom prst="rect">
                      <a:avLst/>
                    </a:prstGeom>
                    <a:noFill/>
                  </pic:spPr>
                </pic:pic>
              </a:graphicData>
            </a:graphic>
          </wp:anchor>
        </w:drawing>
      </w:r>
    </w:p>
    <w:p w14:paraId="52E9757D" w14:textId="77777777" w:rsidR="00A30AA9" w:rsidRDefault="00A30AA9" w:rsidP="00725225">
      <w:pPr>
        <w:tabs>
          <w:tab w:val="left" w:pos="7499"/>
        </w:tabs>
        <w:ind w:left="1304"/>
        <w:rPr>
          <w:sz w:val="24"/>
          <w:szCs w:val="24"/>
          <w:lang w:eastAsia="fi-FI"/>
        </w:rPr>
      </w:pPr>
    </w:p>
    <w:p w14:paraId="64197568" w14:textId="45345D0D" w:rsidR="00A30AA9" w:rsidRDefault="00A30AA9" w:rsidP="00725225">
      <w:pPr>
        <w:tabs>
          <w:tab w:val="left" w:pos="7499"/>
        </w:tabs>
        <w:ind w:left="1304"/>
        <w:rPr>
          <w:sz w:val="24"/>
          <w:szCs w:val="24"/>
          <w:lang w:eastAsia="fi-FI"/>
        </w:rPr>
      </w:pPr>
    </w:p>
    <w:p w14:paraId="5B6D9424" w14:textId="77777777" w:rsidR="00A30AA9" w:rsidRDefault="00A30AA9" w:rsidP="00725225">
      <w:pPr>
        <w:tabs>
          <w:tab w:val="left" w:pos="7499"/>
        </w:tabs>
        <w:ind w:left="1304"/>
        <w:rPr>
          <w:sz w:val="24"/>
          <w:szCs w:val="24"/>
          <w:lang w:eastAsia="fi-FI"/>
        </w:rPr>
      </w:pPr>
    </w:p>
    <w:p w14:paraId="40D348BC" w14:textId="1D1A6DFC" w:rsidR="00A30AA9" w:rsidRDefault="00A30AA9" w:rsidP="00725225">
      <w:pPr>
        <w:tabs>
          <w:tab w:val="left" w:pos="7499"/>
        </w:tabs>
        <w:ind w:left="1304"/>
        <w:rPr>
          <w:sz w:val="24"/>
          <w:szCs w:val="24"/>
          <w:lang w:eastAsia="fi-FI"/>
        </w:rPr>
      </w:pPr>
    </w:p>
    <w:p w14:paraId="28451945" w14:textId="77777777" w:rsidR="00A30AA9" w:rsidRDefault="00A30AA9" w:rsidP="00725225">
      <w:pPr>
        <w:tabs>
          <w:tab w:val="left" w:pos="7499"/>
        </w:tabs>
        <w:ind w:left="1304"/>
        <w:rPr>
          <w:sz w:val="24"/>
          <w:szCs w:val="24"/>
          <w:lang w:eastAsia="fi-FI"/>
        </w:rPr>
      </w:pPr>
    </w:p>
    <w:p w14:paraId="61FE264E" w14:textId="58A4716D" w:rsidR="00725225" w:rsidRPr="00A30AA9" w:rsidRDefault="00725225" w:rsidP="00725225">
      <w:pPr>
        <w:tabs>
          <w:tab w:val="left" w:pos="7499"/>
        </w:tabs>
        <w:ind w:left="1304"/>
        <w:rPr>
          <w:sz w:val="24"/>
          <w:szCs w:val="24"/>
          <w:lang w:eastAsia="fi-FI"/>
        </w:rPr>
      </w:pPr>
      <w:r w:rsidRPr="00A30AA9">
        <w:rPr>
          <w:sz w:val="24"/>
          <w:szCs w:val="24"/>
          <w:lang w:eastAsia="fi-FI"/>
        </w:rPr>
        <w:t>Yhden minuutin pituinen tasainen äänimerkki kertoo vaaran olevan ohi.</w:t>
      </w:r>
    </w:p>
    <w:p w14:paraId="6E1073D2" w14:textId="6EFA1F4D" w:rsidR="00725225" w:rsidRDefault="00725225" w:rsidP="00725225">
      <w:pPr>
        <w:rPr>
          <w:lang w:eastAsia="fi-FI"/>
        </w:rPr>
      </w:pPr>
    </w:p>
    <w:p w14:paraId="0838384D" w14:textId="62D98498" w:rsidR="00725225" w:rsidRDefault="00725225" w:rsidP="00DA1F54">
      <w:pPr>
        <w:pStyle w:val="Otsikko2"/>
        <w:rPr>
          <w:lang w:eastAsia="fi-FI"/>
        </w:rPr>
      </w:pPr>
      <w:r>
        <w:rPr>
          <w:lang w:eastAsia="fi-FI"/>
        </w:rPr>
        <w:br w:type="page"/>
      </w:r>
      <w:bookmarkStart w:id="14" w:name="_Toc129682527"/>
      <w:r>
        <w:rPr>
          <w:lang w:eastAsia="fi-FI"/>
        </w:rPr>
        <w:lastRenderedPageBreak/>
        <w:t>LIITE 9: Tarkastuslista</w:t>
      </w:r>
      <w:bookmarkEnd w:id="14"/>
    </w:p>
    <w:p w14:paraId="6FD4A2EF" w14:textId="77777777" w:rsidR="00725225" w:rsidRDefault="00725225" w:rsidP="00725225">
      <w:pPr>
        <w:rPr>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3077"/>
        <w:gridCol w:w="1664"/>
      </w:tblGrid>
      <w:tr w:rsidR="00725225" w:rsidRPr="006A1ED0" w14:paraId="2A87D8C9" w14:textId="77777777" w:rsidTr="009120A6">
        <w:tc>
          <w:tcPr>
            <w:tcW w:w="5637" w:type="dxa"/>
            <w:shd w:val="clear" w:color="auto" w:fill="F4B083"/>
          </w:tcPr>
          <w:p w14:paraId="4B7B972C" w14:textId="77777777" w:rsidR="00725225" w:rsidRPr="006A1ED0" w:rsidRDefault="00725225" w:rsidP="009120A6">
            <w:pPr>
              <w:rPr>
                <w:rFonts w:eastAsia="Times New Roman"/>
                <w:b/>
                <w:sz w:val="22"/>
                <w:lang w:eastAsia="fi-FI"/>
              </w:rPr>
            </w:pPr>
            <w:r w:rsidRPr="006A1ED0">
              <w:rPr>
                <w:rFonts w:eastAsia="Times New Roman"/>
                <w:b/>
                <w:sz w:val="22"/>
                <w:lang w:eastAsia="fi-FI"/>
              </w:rPr>
              <w:t>Asia</w:t>
            </w:r>
          </w:p>
        </w:tc>
        <w:tc>
          <w:tcPr>
            <w:tcW w:w="3530" w:type="dxa"/>
            <w:shd w:val="clear" w:color="auto" w:fill="F4B083"/>
          </w:tcPr>
          <w:p w14:paraId="5F633FA2" w14:textId="77777777" w:rsidR="00725225" w:rsidRPr="006A1ED0" w:rsidRDefault="00725225" w:rsidP="009120A6">
            <w:pPr>
              <w:rPr>
                <w:rFonts w:eastAsia="Times New Roman"/>
                <w:b/>
                <w:sz w:val="22"/>
                <w:lang w:eastAsia="fi-FI"/>
              </w:rPr>
            </w:pPr>
            <w:r w:rsidRPr="006A1ED0">
              <w:rPr>
                <w:rFonts w:eastAsia="Times New Roman"/>
                <w:b/>
                <w:sz w:val="22"/>
                <w:lang w:eastAsia="fi-FI"/>
              </w:rPr>
              <w:t>Vastuu</w:t>
            </w:r>
            <w:r>
              <w:rPr>
                <w:rFonts w:eastAsia="Times New Roman"/>
                <w:b/>
                <w:sz w:val="22"/>
                <w:lang w:eastAsia="fi-FI"/>
              </w:rPr>
              <w:t>henkilö</w:t>
            </w:r>
          </w:p>
        </w:tc>
        <w:tc>
          <w:tcPr>
            <w:tcW w:w="1253" w:type="dxa"/>
            <w:shd w:val="clear" w:color="auto" w:fill="F4B083"/>
          </w:tcPr>
          <w:p w14:paraId="7D8D2315" w14:textId="77777777" w:rsidR="00725225" w:rsidRPr="006A1ED0" w:rsidRDefault="00725225" w:rsidP="009120A6">
            <w:pPr>
              <w:rPr>
                <w:rFonts w:eastAsia="Times New Roman"/>
                <w:b/>
                <w:sz w:val="22"/>
                <w:lang w:eastAsia="fi-FI"/>
              </w:rPr>
            </w:pPr>
            <w:r w:rsidRPr="006A1ED0">
              <w:rPr>
                <w:rFonts w:eastAsia="Times New Roman"/>
                <w:b/>
                <w:sz w:val="22"/>
                <w:lang w:eastAsia="fi-FI"/>
              </w:rPr>
              <w:t>Kuittaus</w:t>
            </w:r>
          </w:p>
        </w:tc>
      </w:tr>
      <w:tr w:rsidR="00725225" w:rsidRPr="006A1ED0" w14:paraId="72248C9D" w14:textId="77777777" w:rsidTr="009120A6">
        <w:tc>
          <w:tcPr>
            <w:tcW w:w="5637" w:type="dxa"/>
          </w:tcPr>
          <w:p w14:paraId="3894701C" w14:textId="77777777" w:rsidR="00725225" w:rsidRPr="006A1ED0" w:rsidRDefault="00725225" w:rsidP="009120A6">
            <w:pPr>
              <w:rPr>
                <w:rFonts w:eastAsia="Times New Roman"/>
                <w:sz w:val="22"/>
                <w:lang w:eastAsia="fi-FI"/>
              </w:rPr>
            </w:pPr>
            <w:r w:rsidRPr="003B21EF">
              <w:rPr>
                <w:rFonts w:eastAsia="Times New Roman"/>
                <w:b/>
                <w:sz w:val="22"/>
                <w:lang w:eastAsia="fi-FI"/>
              </w:rPr>
              <w:t>Alkusammutusvälineet:</w:t>
            </w:r>
            <w:r w:rsidRPr="006A1ED0">
              <w:rPr>
                <w:rFonts w:eastAsia="Times New Roman"/>
                <w:sz w:val="22"/>
                <w:lang w:eastAsia="fi-FI"/>
              </w:rPr>
              <w:t xml:space="preserve"> sijainnin ja käyttökelpoisuuden tarkistus</w:t>
            </w:r>
          </w:p>
        </w:tc>
        <w:tc>
          <w:tcPr>
            <w:tcW w:w="3530" w:type="dxa"/>
          </w:tcPr>
          <w:p w14:paraId="319DBAE3" w14:textId="77777777" w:rsidR="00725225" w:rsidRPr="006A1ED0" w:rsidRDefault="00725225" w:rsidP="009120A6">
            <w:pPr>
              <w:rPr>
                <w:rFonts w:eastAsia="Times New Roman"/>
                <w:sz w:val="22"/>
                <w:lang w:eastAsia="fi-FI"/>
              </w:rPr>
            </w:pPr>
          </w:p>
        </w:tc>
        <w:tc>
          <w:tcPr>
            <w:tcW w:w="1253" w:type="dxa"/>
          </w:tcPr>
          <w:p w14:paraId="0B1772B5" w14:textId="77777777" w:rsidR="00725225" w:rsidRPr="006A1ED0" w:rsidRDefault="00725225" w:rsidP="009120A6">
            <w:pPr>
              <w:rPr>
                <w:rFonts w:eastAsia="Times New Roman"/>
                <w:sz w:val="22"/>
                <w:lang w:eastAsia="fi-FI"/>
              </w:rPr>
            </w:pPr>
          </w:p>
          <w:p w14:paraId="1D982DDF" w14:textId="77777777" w:rsidR="00725225" w:rsidRPr="006A1ED0" w:rsidRDefault="00725225" w:rsidP="009120A6">
            <w:pPr>
              <w:rPr>
                <w:rFonts w:eastAsia="Times New Roman"/>
                <w:sz w:val="22"/>
                <w:lang w:eastAsia="fi-FI"/>
              </w:rPr>
            </w:pPr>
          </w:p>
        </w:tc>
      </w:tr>
      <w:tr w:rsidR="00725225" w:rsidRPr="006A1ED0" w14:paraId="73C35D1A" w14:textId="77777777" w:rsidTr="009120A6">
        <w:tc>
          <w:tcPr>
            <w:tcW w:w="5637" w:type="dxa"/>
          </w:tcPr>
          <w:p w14:paraId="7F33639C" w14:textId="77777777" w:rsidR="00725225" w:rsidRPr="006A1ED0" w:rsidRDefault="00725225" w:rsidP="009120A6">
            <w:pPr>
              <w:rPr>
                <w:rFonts w:eastAsia="Times New Roman"/>
                <w:sz w:val="22"/>
                <w:lang w:eastAsia="fi-FI"/>
              </w:rPr>
            </w:pPr>
            <w:r w:rsidRPr="003B21EF">
              <w:rPr>
                <w:rFonts w:eastAsia="Times New Roman"/>
                <w:b/>
                <w:sz w:val="22"/>
                <w:lang w:eastAsia="fi-FI"/>
              </w:rPr>
              <w:t>Poistumistiet:</w:t>
            </w:r>
            <w:r>
              <w:rPr>
                <w:rFonts w:eastAsia="Times New Roman"/>
                <w:sz w:val="22"/>
                <w:lang w:eastAsia="fi-FI"/>
              </w:rPr>
              <w:t xml:space="preserve"> </w:t>
            </w:r>
            <w:r w:rsidRPr="006A1ED0">
              <w:rPr>
                <w:rFonts w:eastAsia="Times New Roman"/>
                <w:sz w:val="22"/>
                <w:lang w:eastAsia="fi-FI"/>
              </w:rPr>
              <w:t>Uloskäytävien ja kulkuväylien esteettömyys</w:t>
            </w:r>
            <w:r>
              <w:rPr>
                <w:rFonts w:eastAsia="Times New Roman"/>
                <w:sz w:val="22"/>
                <w:lang w:eastAsia="fi-FI"/>
              </w:rPr>
              <w:t>, tarvittaessa merkitseminen</w:t>
            </w:r>
          </w:p>
        </w:tc>
        <w:tc>
          <w:tcPr>
            <w:tcW w:w="3530" w:type="dxa"/>
          </w:tcPr>
          <w:p w14:paraId="71814C2F" w14:textId="77777777" w:rsidR="00725225" w:rsidRPr="006A1ED0" w:rsidRDefault="00725225" w:rsidP="009120A6">
            <w:pPr>
              <w:rPr>
                <w:rFonts w:eastAsia="Times New Roman"/>
                <w:sz w:val="22"/>
                <w:lang w:eastAsia="fi-FI"/>
              </w:rPr>
            </w:pPr>
          </w:p>
        </w:tc>
        <w:tc>
          <w:tcPr>
            <w:tcW w:w="1253" w:type="dxa"/>
          </w:tcPr>
          <w:p w14:paraId="0854924D" w14:textId="77777777" w:rsidR="00725225" w:rsidRPr="006A1ED0" w:rsidRDefault="00725225" w:rsidP="009120A6">
            <w:pPr>
              <w:rPr>
                <w:rFonts w:eastAsia="Times New Roman"/>
                <w:sz w:val="22"/>
                <w:lang w:eastAsia="fi-FI"/>
              </w:rPr>
            </w:pPr>
          </w:p>
          <w:p w14:paraId="2F7D44C1" w14:textId="77777777" w:rsidR="00725225" w:rsidRPr="006A1ED0" w:rsidRDefault="00725225" w:rsidP="009120A6">
            <w:pPr>
              <w:rPr>
                <w:rFonts w:eastAsia="Times New Roman"/>
                <w:sz w:val="22"/>
                <w:lang w:eastAsia="fi-FI"/>
              </w:rPr>
            </w:pPr>
          </w:p>
        </w:tc>
      </w:tr>
      <w:tr w:rsidR="00725225" w:rsidRPr="006A1ED0" w14:paraId="103CBD1F" w14:textId="77777777" w:rsidTr="009120A6">
        <w:tc>
          <w:tcPr>
            <w:tcW w:w="5637" w:type="dxa"/>
          </w:tcPr>
          <w:p w14:paraId="28D7A91B" w14:textId="77777777" w:rsidR="00725225" w:rsidRPr="006A1ED0" w:rsidRDefault="00725225" w:rsidP="009120A6">
            <w:pPr>
              <w:rPr>
                <w:rFonts w:eastAsia="Times New Roman"/>
                <w:sz w:val="22"/>
                <w:lang w:eastAsia="fi-FI"/>
              </w:rPr>
            </w:pPr>
            <w:r w:rsidRPr="003B21EF">
              <w:rPr>
                <w:rFonts w:eastAsia="Times New Roman"/>
                <w:b/>
                <w:sz w:val="22"/>
                <w:lang w:eastAsia="fi-FI"/>
              </w:rPr>
              <w:t>Pelastustiet:</w:t>
            </w:r>
            <w:r w:rsidRPr="006A1ED0">
              <w:rPr>
                <w:rFonts w:eastAsia="Times New Roman"/>
                <w:sz w:val="22"/>
                <w:lang w:eastAsia="fi-FI"/>
              </w:rPr>
              <w:t xml:space="preserve"> avoimuus </w:t>
            </w:r>
            <w:r>
              <w:rPr>
                <w:rFonts w:eastAsia="Times New Roman"/>
                <w:sz w:val="22"/>
                <w:lang w:eastAsia="fi-FI"/>
              </w:rPr>
              <w:t>(</w:t>
            </w:r>
            <w:proofErr w:type="spellStart"/>
            <w:r>
              <w:rPr>
                <w:rFonts w:eastAsia="Times New Roman"/>
                <w:sz w:val="22"/>
                <w:lang w:eastAsia="fi-FI"/>
              </w:rPr>
              <w:t>väh</w:t>
            </w:r>
            <w:proofErr w:type="spellEnd"/>
            <w:r>
              <w:rPr>
                <w:rFonts w:eastAsia="Times New Roman"/>
                <w:sz w:val="22"/>
                <w:lang w:eastAsia="fi-FI"/>
              </w:rPr>
              <w:t>. 3,5 m)</w:t>
            </w:r>
          </w:p>
        </w:tc>
        <w:tc>
          <w:tcPr>
            <w:tcW w:w="3530" w:type="dxa"/>
          </w:tcPr>
          <w:p w14:paraId="747F319E" w14:textId="77777777" w:rsidR="00725225" w:rsidRDefault="00725225" w:rsidP="009120A6">
            <w:pPr>
              <w:rPr>
                <w:rFonts w:eastAsia="Times New Roman"/>
                <w:sz w:val="22"/>
                <w:lang w:eastAsia="fi-FI"/>
              </w:rPr>
            </w:pPr>
          </w:p>
          <w:p w14:paraId="4E9F7F2C" w14:textId="77777777" w:rsidR="00725225" w:rsidRPr="006A1ED0" w:rsidRDefault="00725225" w:rsidP="009120A6">
            <w:pPr>
              <w:rPr>
                <w:rFonts w:eastAsia="Times New Roman"/>
                <w:sz w:val="22"/>
                <w:lang w:eastAsia="fi-FI"/>
              </w:rPr>
            </w:pPr>
          </w:p>
        </w:tc>
        <w:tc>
          <w:tcPr>
            <w:tcW w:w="1253" w:type="dxa"/>
          </w:tcPr>
          <w:p w14:paraId="57DE8FBA" w14:textId="77777777" w:rsidR="00725225" w:rsidRPr="006A1ED0" w:rsidRDefault="00725225" w:rsidP="009120A6">
            <w:pPr>
              <w:rPr>
                <w:rFonts w:eastAsia="Times New Roman"/>
                <w:sz w:val="22"/>
                <w:lang w:eastAsia="fi-FI"/>
              </w:rPr>
            </w:pPr>
          </w:p>
        </w:tc>
      </w:tr>
      <w:tr w:rsidR="00725225" w:rsidRPr="006A1ED0" w14:paraId="5D96F67F" w14:textId="77777777" w:rsidTr="009120A6">
        <w:tc>
          <w:tcPr>
            <w:tcW w:w="5637" w:type="dxa"/>
          </w:tcPr>
          <w:p w14:paraId="05300CFB" w14:textId="77777777" w:rsidR="00725225" w:rsidRPr="006A1ED0" w:rsidRDefault="00725225" w:rsidP="009120A6">
            <w:pPr>
              <w:rPr>
                <w:rFonts w:eastAsia="Times New Roman"/>
                <w:sz w:val="22"/>
                <w:lang w:eastAsia="fi-FI"/>
              </w:rPr>
            </w:pPr>
            <w:r w:rsidRPr="003B21EF">
              <w:rPr>
                <w:rFonts w:eastAsia="Times New Roman"/>
                <w:b/>
                <w:sz w:val="22"/>
                <w:lang w:eastAsia="fi-FI"/>
              </w:rPr>
              <w:t>Kuulutuslaitteisto:</w:t>
            </w:r>
            <w:r>
              <w:rPr>
                <w:rFonts w:eastAsia="Times New Roman"/>
                <w:sz w:val="22"/>
                <w:lang w:eastAsia="fi-FI"/>
              </w:rPr>
              <w:t xml:space="preserve"> </w:t>
            </w:r>
            <w:r w:rsidRPr="006A1ED0">
              <w:rPr>
                <w:rFonts w:eastAsia="Times New Roman"/>
                <w:sz w:val="22"/>
                <w:lang w:eastAsia="fi-FI"/>
              </w:rPr>
              <w:t>testaus</w:t>
            </w:r>
          </w:p>
        </w:tc>
        <w:tc>
          <w:tcPr>
            <w:tcW w:w="3530" w:type="dxa"/>
          </w:tcPr>
          <w:p w14:paraId="1F6EADEF" w14:textId="77777777" w:rsidR="00725225" w:rsidRPr="006A1ED0" w:rsidRDefault="00725225" w:rsidP="009120A6">
            <w:pPr>
              <w:rPr>
                <w:rFonts w:eastAsia="Times New Roman"/>
                <w:sz w:val="22"/>
                <w:lang w:eastAsia="fi-FI"/>
              </w:rPr>
            </w:pPr>
          </w:p>
        </w:tc>
        <w:tc>
          <w:tcPr>
            <w:tcW w:w="1253" w:type="dxa"/>
          </w:tcPr>
          <w:p w14:paraId="74137EDD" w14:textId="77777777" w:rsidR="00725225" w:rsidRPr="006A1ED0" w:rsidRDefault="00725225" w:rsidP="009120A6">
            <w:pPr>
              <w:rPr>
                <w:rFonts w:eastAsia="Times New Roman"/>
                <w:sz w:val="22"/>
                <w:lang w:eastAsia="fi-FI"/>
              </w:rPr>
            </w:pPr>
          </w:p>
          <w:p w14:paraId="2AF6EAB5" w14:textId="77777777" w:rsidR="00725225" w:rsidRPr="006A1ED0" w:rsidRDefault="00725225" w:rsidP="009120A6">
            <w:pPr>
              <w:rPr>
                <w:rFonts w:eastAsia="Times New Roman"/>
                <w:sz w:val="22"/>
                <w:lang w:eastAsia="fi-FI"/>
              </w:rPr>
            </w:pPr>
          </w:p>
        </w:tc>
      </w:tr>
      <w:tr w:rsidR="00725225" w:rsidRPr="006A1ED0" w14:paraId="0418A8B4" w14:textId="77777777" w:rsidTr="009120A6">
        <w:tc>
          <w:tcPr>
            <w:tcW w:w="5637" w:type="dxa"/>
          </w:tcPr>
          <w:p w14:paraId="037B50B0" w14:textId="77777777" w:rsidR="00725225" w:rsidRPr="006A1ED0" w:rsidRDefault="00725225" w:rsidP="009120A6">
            <w:pPr>
              <w:rPr>
                <w:rFonts w:eastAsia="Times New Roman"/>
                <w:sz w:val="22"/>
                <w:lang w:eastAsia="fi-FI"/>
              </w:rPr>
            </w:pPr>
            <w:r>
              <w:rPr>
                <w:rFonts w:eastAsia="Times New Roman"/>
                <w:b/>
                <w:sz w:val="22"/>
                <w:lang w:eastAsia="fi-FI"/>
              </w:rPr>
              <w:t xml:space="preserve">Viestiliikenne: </w:t>
            </w:r>
            <w:r w:rsidRPr="006A1ED0">
              <w:rPr>
                <w:rFonts w:eastAsia="Times New Roman"/>
                <w:sz w:val="22"/>
                <w:lang w:eastAsia="fi-FI"/>
              </w:rPr>
              <w:t>Sisäisen viestiverkon testaus ja yhteystietojen tarkistus</w:t>
            </w:r>
          </w:p>
        </w:tc>
        <w:tc>
          <w:tcPr>
            <w:tcW w:w="3530" w:type="dxa"/>
          </w:tcPr>
          <w:p w14:paraId="2CD32EA7" w14:textId="77777777" w:rsidR="00725225" w:rsidRPr="006A1ED0" w:rsidRDefault="00725225" w:rsidP="009120A6">
            <w:pPr>
              <w:rPr>
                <w:rFonts w:eastAsia="Times New Roman"/>
                <w:sz w:val="22"/>
                <w:lang w:eastAsia="fi-FI"/>
              </w:rPr>
            </w:pPr>
          </w:p>
        </w:tc>
        <w:tc>
          <w:tcPr>
            <w:tcW w:w="1253" w:type="dxa"/>
          </w:tcPr>
          <w:p w14:paraId="3CB197C8" w14:textId="77777777" w:rsidR="00725225" w:rsidRPr="006A1ED0" w:rsidRDefault="00725225" w:rsidP="009120A6">
            <w:pPr>
              <w:rPr>
                <w:rFonts w:eastAsia="Times New Roman"/>
                <w:sz w:val="22"/>
                <w:lang w:eastAsia="fi-FI"/>
              </w:rPr>
            </w:pPr>
          </w:p>
        </w:tc>
      </w:tr>
      <w:tr w:rsidR="00725225" w:rsidRPr="006A1ED0" w14:paraId="595F1D91" w14:textId="77777777" w:rsidTr="009120A6">
        <w:tc>
          <w:tcPr>
            <w:tcW w:w="5637" w:type="dxa"/>
          </w:tcPr>
          <w:p w14:paraId="410CBB16" w14:textId="77777777" w:rsidR="00725225" w:rsidRPr="006A1ED0" w:rsidRDefault="00725225" w:rsidP="009120A6">
            <w:pPr>
              <w:rPr>
                <w:rFonts w:eastAsia="Times New Roman"/>
                <w:sz w:val="22"/>
                <w:lang w:eastAsia="fi-FI"/>
              </w:rPr>
            </w:pPr>
            <w:r w:rsidRPr="003B21EF">
              <w:rPr>
                <w:rFonts w:eastAsia="Times New Roman"/>
                <w:b/>
                <w:sz w:val="22"/>
                <w:lang w:eastAsia="fi-FI"/>
              </w:rPr>
              <w:t>Toimintaohjeet:</w:t>
            </w:r>
            <w:r>
              <w:rPr>
                <w:rFonts w:eastAsia="Times New Roman"/>
                <w:sz w:val="22"/>
                <w:lang w:eastAsia="fi-FI"/>
              </w:rPr>
              <w:t xml:space="preserve"> saatavuus/ ajantasaisuus (pelastus</w:t>
            </w:r>
            <w:r w:rsidRPr="006A1ED0">
              <w:rPr>
                <w:rFonts w:eastAsia="Times New Roman"/>
                <w:sz w:val="22"/>
                <w:lang w:eastAsia="fi-FI"/>
              </w:rPr>
              <w:t>suunnitelma)</w:t>
            </w:r>
          </w:p>
        </w:tc>
        <w:tc>
          <w:tcPr>
            <w:tcW w:w="3530" w:type="dxa"/>
          </w:tcPr>
          <w:p w14:paraId="20720F97" w14:textId="77777777" w:rsidR="00725225" w:rsidRPr="006A1ED0" w:rsidRDefault="00725225" w:rsidP="009120A6">
            <w:pPr>
              <w:rPr>
                <w:rFonts w:eastAsia="Times New Roman"/>
                <w:sz w:val="22"/>
                <w:lang w:eastAsia="fi-FI"/>
              </w:rPr>
            </w:pPr>
          </w:p>
        </w:tc>
        <w:tc>
          <w:tcPr>
            <w:tcW w:w="1253" w:type="dxa"/>
          </w:tcPr>
          <w:p w14:paraId="52CCCA1A" w14:textId="77777777" w:rsidR="00725225" w:rsidRPr="006A1ED0" w:rsidRDefault="00725225" w:rsidP="009120A6">
            <w:pPr>
              <w:rPr>
                <w:rFonts w:eastAsia="Times New Roman"/>
                <w:sz w:val="22"/>
                <w:lang w:eastAsia="fi-FI"/>
              </w:rPr>
            </w:pPr>
          </w:p>
          <w:p w14:paraId="157234C5" w14:textId="77777777" w:rsidR="00725225" w:rsidRPr="006A1ED0" w:rsidRDefault="00725225" w:rsidP="009120A6">
            <w:pPr>
              <w:rPr>
                <w:rFonts w:eastAsia="Times New Roman"/>
                <w:sz w:val="22"/>
                <w:lang w:eastAsia="fi-FI"/>
              </w:rPr>
            </w:pPr>
          </w:p>
        </w:tc>
      </w:tr>
      <w:tr w:rsidR="00725225" w:rsidRPr="006A1ED0" w14:paraId="7703C0AE" w14:textId="77777777" w:rsidTr="009120A6">
        <w:tc>
          <w:tcPr>
            <w:tcW w:w="5637" w:type="dxa"/>
          </w:tcPr>
          <w:p w14:paraId="30FE1FC4" w14:textId="77777777" w:rsidR="00725225" w:rsidRPr="006A1ED0" w:rsidRDefault="00725225" w:rsidP="009120A6">
            <w:pPr>
              <w:rPr>
                <w:rFonts w:eastAsia="Times New Roman"/>
                <w:sz w:val="22"/>
                <w:lang w:eastAsia="fi-FI"/>
              </w:rPr>
            </w:pPr>
            <w:r w:rsidRPr="006A1ED0">
              <w:rPr>
                <w:rFonts w:eastAsia="Times New Roman"/>
                <w:b/>
                <w:sz w:val="22"/>
                <w:lang w:eastAsia="fi-FI"/>
              </w:rPr>
              <w:t>Rakennelmat:</w:t>
            </w:r>
            <w:r>
              <w:rPr>
                <w:rFonts w:eastAsia="Times New Roman"/>
                <w:sz w:val="22"/>
                <w:lang w:eastAsia="fi-FI"/>
              </w:rPr>
              <w:t xml:space="preserve"> ankkurointi, käsisammutin riskin mukaan</w:t>
            </w:r>
          </w:p>
        </w:tc>
        <w:tc>
          <w:tcPr>
            <w:tcW w:w="3530" w:type="dxa"/>
          </w:tcPr>
          <w:p w14:paraId="20155EBF" w14:textId="77777777" w:rsidR="00725225" w:rsidRPr="006A1ED0" w:rsidRDefault="00725225" w:rsidP="009120A6">
            <w:pPr>
              <w:rPr>
                <w:rFonts w:eastAsia="Times New Roman"/>
                <w:sz w:val="22"/>
                <w:lang w:eastAsia="fi-FI"/>
              </w:rPr>
            </w:pPr>
          </w:p>
        </w:tc>
        <w:tc>
          <w:tcPr>
            <w:tcW w:w="1253" w:type="dxa"/>
          </w:tcPr>
          <w:p w14:paraId="6EE0963B" w14:textId="77777777" w:rsidR="00725225" w:rsidRPr="006A1ED0" w:rsidRDefault="00725225" w:rsidP="009120A6">
            <w:pPr>
              <w:rPr>
                <w:rFonts w:eastAsia="Times New Roman"/>
                <w:sz w:val="22"/>
                <w:lang w:eastAsia="fi-FI"/>
              </w:rPr>
            </w:pPr>
          </w:p>
          <w:p w14:paraId="38F05543" w14:textId="77777777" w:rsidR="00725225" w:rsidRPr="006A1ED0" w:rsidRDefault="00725225" w:rsidP="009120A6">
            <w:pPr>
              <w:rPr>
                <w:rFonts w:eastAsia="Times New Roman"/>
                <w:sz w:val="22"/>
                <w:lang w:eastAsia="fi-FI"/>
              </w:rPr>
            </w:pPr>
          </w:p>
        </w:tc>
      </w:tr>
      <w:tr w:rsidR="00725225" w:rsidRPr="006A1ED0" w14:paraId="2A5824E5" w14:textId="77777777" w:rsidTr="009120A6">
        <w:tc>
          <w:tcPr>
            <w:tcW w:w="5637" w:type="dxa"/>
          </w:tcPr>
          <w:p w14:paraId="6603CF24" w14:textId="77777777" w:rsidR="00725225" w:rsidRDefault="00725225" w:rsidP="009120A6">
            <w:pPr>
              <w:rPr>
                <w:rFonts w:eastAsia="Times New Roman"/>
                <w:sz w:val="22"/>
                <w:lang w:eastAsia="fi-FI"/>
              </w:rPr>
            </w:pPr>
            <w:r w:rsidRPr="006A1ED0">
              <w:rPr>
                <w:rFonts w:eastAsia="Times New Roman"/>
                <w:b/>
                <w:sz w:val="22"/>
                <w:lang w:eastAsia="fi-FI"/>
              </w:rPr>
              <w:t>Sähköturvallisuus:</w:t>
            </w:r>
            <w:r>
              <w:rPr>
                <w:rFonts w:eastAsia="Times New Roman"/>
                <w:sz w:val="22"/>
                <w:lang w:eastAsia="fi-FI"/>
              </w:rPr>
              <w:t xml:space="preserve"> </w:t>
            </w:r>
            <w:r w:rsidRPr="006A1ED0">
              <w:rPr>
                <w:rFonts w:eastAsia="Times New Roman"/>
                <w:sz w:val="22"/>
                <w:lang w:eastAsia="fi-FI"/>
              </w:rPr>
              <w:t>IP-suojatut sähkötarvi</w:t>
            </w:r>
            <w:r>
              <w:rPr>
                <w:rFonts w:eastAsia="Times New Roman"/>
                <w:sz w:val="22"/>
                <w:lang w:eastAsia="fi-FI"/>
              </w:rPr>
              <w:t xml:space="preserve">kkeet, maadoitetut jatkojohdot </w:t>
            </w:r>
            <w:r w:rsidRPr="006A1ED0">
              <w:rPr>
                <w:rFonts w:eastAsia="Times New Roman"/>
                <w:sz w:val="22"/>
                <w:lang w:eastAsia="fi-FI"/>
              </w:rPr>
              <w:t>ulkona, aj</w:t>
            </w:r>
            <w:r>
              <w:rPr>
                <w:rFonts w:eastAsia="Times New Roman"/>
                <w:sz w:val="22"/>
                <w:lang w:eastAsia="fi-FI"/>
              </w:rPr>
              <w:t xml:space="preserve">osillat tai suojaputket, lavan </w:t>
            </w:r>
            <w:r w:rsidRPr="006A1ED0">
              <w:rPr>
                <w:rFonts w:eastAsia="Times New Roman"/>
                <w:sz w:val="22"/>
                <w:lang w:eastAsia="fi-FI"/>
              </w:rPr>
              <w:t>metallirakenteiden maadoitus</w:t>
            </w:r>
          </w:p>
        </w:tc>
        <w:tc>
          <w:tcPr>
            <w:tcW w:w="3530" w:type="dxa"/>
          </w:tcPr>
          <w:p w14:paraId="3B2E82B4" w14:textId="77777777" w:rsidR="00725225" w:rsidRPr="006A1ED0" w:rsidRDefault="00725225" w:rsidP="009120A6">
            <w:pPr>
              <w:rPr>
                <w:rFonts w:eastAsia="Times New Roman"/>
                <w:sz w:val="22"/>
                <w:lang w:eastAsia="fi-FI"/>
              </w:rPr>
            </w:pPr>
          </w:p>
        </w:tc>
        <w:tc>
          <w:tcPr>
            <w:tcW w:w="1253" w:type="dxa"/>
          </w:tcPr>
          <w:p w14:paraId="0258F914" w14:textId="77777777" w:rsidR="00725225" w:rsidRPr="006A1ED0" w:rsidRDefault="00725225" w:rsidP="009120A6">
            <w:pPr>
              <w:rPr>
                <w:rFonts w:eastAsia="Times New Roman"/>
                <w:sz w:val="22"/>
                <w:lang w:eastAsia="fi-FI"/>
              </w:rPr>
            </w:pPr>
          </w:p>
        </w:tc>
      </w:tr>
      <w:tr w:rsidR="00725225" w:rsidRPr="006A1ED0" w14:paraId="44A287B5" w14:textId="77777777" w:rsidTr="009120A6">
        <w:tc>
          <w:tcPr>
            <w:tcW w:w="5637" w:type="dxa"/>
          </w:tcPr>
          <w:p w14:paraId="128C3A9D" w14:textId="77777777" w:rsidR="00725225" w:rsidRPr="006A1ED0" w:rsidRDefault="00725225" w:rsidP="009120A6">
            <w:pPr>
              <w:rPr>
                <w:rFonts w:eastAsia="Times New Roman"/>
                <w:sz w:val="22"/>
                <w:lang w:eastAsia="fi-FI"/>
              </w:rPr>
            </w:pPr>
            <w:r w:rsidRPr="006A1ED0">
              <w:rPr>
                <w:rFonts w:eastAsia="Times New Roman"/>
                <w:b/>
                <w:sz w:val="22"/>
                <w:lang w:eastAsia="fi-FI"/>
              </w:rPr>
              <w:t>Ruokakojut:</w:t>
            </w:r>
            <w:r>
              <w:rPr>
                <w:rFonts w:eastAsia="Times New Roman"/>
                <w:sz w:val="22"/>
                <w:lang w:eastAsia="fi-FI"/>
              </w:rPr>
              <w:t xml:space="preserve"> </w:t>
            </w:r>
            <w:r w:rsidRPr="006A1ED0">
              <w:rPr>
                <w:rFonts w:eastAsia="Times New Roman"/>
                <w:sz w:val="22"/>
                <w:lang w:eastAsia="fi-FI"/>
              </w:rPr>
              <w:t>1 nestekaasupullo per lait</w:t>
            </w:r>
            <w:r>
              <w:rPr>
                <w:rFonts w:eastAsia="Times New Roman"/>
                <w:sz w:val="22"/>
                <w:lang w:eastAsia="fi-FI"/>
              </w:rPr>
              <w:t xml:space="preserve">e, kaasulaitteiden letkujen ja </w:t>
            </w:r>
            <w:r w:rsidRPr="006A1ED0">
              <w:rPr>
                <w:rFonts w:eastAsia="Times New Roman"/>
                <w:sz w:val="22"/>
                <w:lang w:eastAsia="fi-FI"/>
              </w:rPr>
              <w:t xml:space="preserve">liitosten tiiveys, letkun pituus </w:t>
            </w:r>
            <w:proofErr w:type="spellStart"/>
            <w:r w:rsidRPr="006A1ED0">
              <w:rPr>
                <w:rFonts w:eastAsia="Times New Roman"/>
                <w:sz w:val="22"/>
                <w:lang w:eastAsia="fi-FI"/>
              </w:rPr>
              <w:t>max</w:t>
            </w:r>
            <w:proofErr w:type="spellEnd"/>
            <w:r w:rsidRPr="006A1ED0">
              <w:rPr>
                <w:rFonts w:eastAsia="Times New Roman"/>
                <w:sz w:val="22"/>
                <w:lang w:eastAsia="fi-FI"/>
              </w:rPr>
              <w:t xml:space="preserve"> 1,2 m, ulkokäyttöön </w:t>
            </w:r>
          </w:p>
          <w:p w14:paraId="28B16637" w14:textId="77777777" w:rsidR="00725225" w:rsidRDefault="00725225" w:rsidP="009120A6">
            <w:pPr>
              <w:rPr>
                <w:rFonts w:eastAsia="Times New Roman"/>
                <w:sz w:val="22"/>
                <w:lang w:eastAsia="fi-FI"/>
              </w:rPr>
            </w:pPr>
            <w:r w:rsidRPr="006A1ED0">
              <w:rPr>
                <w:rFonts w:eastAsia="Times New Roman"/>
                <w:sz w:val="22"/>
                <w:lang w:eastAsia="fi-FI"/>
              </w:rPr>
              <w:t xml:space="preserve">tarkoitetut sähkölaitteet </w:t>
            </w:r>
            <w:r>
              <w:rPr>
                <w:rFonts w:eastAsia="Times New Roman"/>
                <w:sz w:val="22"/>
                <w:lang w:eastAsia="fi-FI"/>
              </w:rPr>
              <w:t xml:space="preserve">tai sateensuoja, sammutuspeite </w:t>
            </w:r>
            <w:r w:rsidRPr="006A1ED0">
              <w:rPr>
                <w:rFonts w:eastAsia="Times New Roman"/>
                <w:sz w:val="22"/>
                <w:lang w:eastAsia="fi-FI"/>
              </w:rPr>
              <w:t>ja 6 kg käsisammutin, varapullot kaapissa</w:t>
            </w:r>
          </w:p>
        </w:tc>
        <w:tc>
          <w:tcPr>
            <w:tcW w:w="3530" w:type="dxa"/>
          </w:tcPr>
          <w:p w14:paraId="38AB02E7" w14:textId="77777777" w:rsidR="00725225" w:rsidRPr="006A1ED0" w:rsidRDefault="00725225" w:rsidP="009120A6">
            <w:pPr>
              <w:rPr>
                <w:rFonts w:eastAsia="Times New Roman"/>
                <w:sz w:val="22"/>
                <w:lang w:eastAsia="fi-FI"/>
              </w:rPr>
            </w:pPr>
          </w:p>
        </w:tc>
        <w:tc>
          <w:tcPr>
            <w:tcW w:w="1253" w:type="dxa"/>
          </w:tcPr>
          <w:p w14:paraId="139B373B" w14:textId="77777777" w:rsidR="00725225" w:rsidRPr="006A1ED0" w:rsidRDefault="00725225" w:rsidP="009120A6">
            <w:pPr>
              <w:rPr>
                <w:rFonts w:eastAsia="Times New Roman"/>
                <w:sz w:val="22"/>
                <w:lang w:eastAsia="fi-FI"/>
              </w:rPr>
            </w:pPr>
          </w:p>
        </w:tc>
      </w:tr>
      <w:tr w:rsidR="00725225" w:rsidRPr="006A1ED0" w14:paraId="391D6678" w14:textId="77777777" w:rsidTr="009120A6">
        <w:tc>
          <w:tcPr>
            <w:tcW w:w="5637" w:type="dxa"/>
          </w:tcPr>
          <w:p w14:paraId="2A3D0A37" w14:textId="77777777" w:rsidR="00725225" w:rsidRPr="006A1ED0" w:rsidRDefault="00725225" w:rsidP="009120A6">
            <w:pPr>
              <w:rPr>
                <w:rFonts w:eastAsia="Times New Roman"/>
                <w:sz w:val="22"/>
                <w:lang w:eastAsia="fi-FI"/>
              </w:rPr>
            </w:pPr>
            <w:r w:rsidRPr="006A1ED0">
              <w:rPr>
                <w:rFonts w:eastAsia="Times New Roman"/>
                <w:b/>
                <w:sz w:val="22"/>
                <w:lang w:eastAsia="fi-FI"/>
              </w:rPr>
              <w:t>Nestekaasu:</w:t>
            </w:r>
            <w:r>
              <w:rPr>
                <w:rFonts w:eastAsia="Times New Roman"/>
                <w:sz w:val="22"/>
                <w:lang w:eastAsia="fi-FI"/>
              </w:rPr>
              <w:t xml:space="preserve"> varastokaapin merkintä ja varoituskyltit, </w:t>
            </w:r>
            <w:r w:rsidRPr="006A1ED0">
              <w:rPr>
                <w:rFonts w:eastAsia="Times New Roman"/>
                <w:sz w:val="22"/>
                <w:lang w:eastAsia="fi-FI"/>
              </w:rPr>
              <w:t xml:space="preserve">varastokaappi </w:t>
            </w:r>
            <w:proofErr w:type="spellStart"/>
            <w:r w:rsidRPr="006A1ED0">
              <w:rPr>
                <w:rFonts w:eastAsia="Times New Roman"/>
                <w:sz w:val="22"/>
                <w:lang w:eastAsia="fi-FI"/>
              </w:rPr>
              <w:t>väh</w:t>
            </w:r>
            <w:proofErr w:type="spellEnd"/>
            <w:r w:rsidRPr="006A1ED0">
              <w:rPr>
                <w:rFonts w:eastAsia="Times New Roman"/>
                <w:sz w:val="22"/>
                <w:lang w:eastAsia="fi-FI"/>
              </w:rPr>
              <w:t xml:space="preserve">. </w:t>
            </w:r>
            <w:proofErr w:type="gramStart"/>
            <w:r w:rsidRPr="006A1ED0">
              <w:rPr>
                <w:rFonts w:eastAsia="Times New Roman"/>
                <w:sz w:val="22"/>
                <w:lang w:eastAsia="fi-FI"/>
              </w:rPr>
              <w:t>3m</w:t>
            </w:r>
            <w:proofErr w:type="gramEnd"/>
            <w:r w:rsidRPr="006A1ED0">
              <w:rPr>
                <w:rFonts w:eastAsia="Times New Roman"/>
                <w:sz w:val="22"/>
                <w:lang w:eastAsia="fi-FI"/>
              </w:rPr>
              <w:t xml:space="preserve"> </w:t>
            </w:r>
          </w:p>
          <w:p w14:paraId="02BDA332" w14:textId="77777777" w:rsidR="00725225" w:rsidRDefault="00725225" w:rsidP="009120A6">
            <w:pPr>
              <w:rPr>
                <w:rFonts w:eastAsia="Times New Roman"/>
                <w:sz w:val="22"/>
                <w:lang w:eastAsia="fi-FI"/>
              </w:rPr>
            </w:pPr>
            <w:r w:rsidRPr="006A1ED0">
              <w:rPr>
                <w:rFonts w:eastAsia="Times New Roman"/>
                <w:sz w:val="22"/>
                <w:lang w:eastAsia="fi-FI"/>
              </w:rPr>
              <w:t>etäisyydellä teistä/ihmisi</w:t>
            </w:r>
            <w:r>
              <w:rPr>
                <w:rFonts w:eastAsia="Times New Roman"/>
                <w:sz w:val="22"/>
                <w:lang w:eastAsia="fi-FI"/>
              </w:rPr>
              <w:t>stä, varastokaapin tuuletus ja l</w:t>
            </w:r>
            <w:r w:rsidRPr="006A1ED0">
              <w:rPr>
                <w:rFonts w:eastAsia="Times New Roman"/>
                <w:sz w:val="22"/>
                <w:lang w:eastAsia="fi-FI"/>
              </w:rPr>
              <w:t>ukitus</w:t>
            </w:r>
            <w:r>
              <w:rPr>
                <w:rFonts w:eastAsia="Times New Roman"/>
                <w:sz w:val="22"/>
                <w:lang w:eastAsia="fi-FI"/>
              </w:rPr>
              <w:t>.</w:t>
            </w:r>
          </w:p>
        </w:tc>
        <w:tc>
          <w:tcPr>
            <w:tcW w:w="3530" w:type="dxa"/>
          </w:tcPr>
          <w:p w14:paraId="402A6605" w14:textId="77777777" w:rsidR="00725225" w:rsidRPr="006A1ED0" w:rsidRDefault="00725225" w:rsidP="009120A6">
            <w:pPr>
              <w:rPr>
                <w:rFonts w:eastAsia="Times New Roman"/>
                <w:sz w:val="22"/>
                <w:lang w:eastAsia="fi-FI"/>
              </w:rPr>
            </w:pPr>
          </w:p>
        </w:tc>
        <w:tc>
          <w:tcPr>
            <w:tcW w:w="1253" w:type="dxa"/>
          </w:tcPr>
          <w:p w14:paraId="359891C8" w14:textId="77777777" w:rsidR="00725225" w:rsidRPr="006A1ED0" w:rsidRDefault="00725225" w:rsidP="009120A6">
            <w:pPr>
              <w:rPr>
                <w:rFonts w:eastAsia="Times New Roman"/>
                <w:sz w:val="22"/>
                <w:lang w:eastAsia="fi-FI"/>
              </w:rPr>
            </w:pPr>
          </w:p>
        </w:tc>
      </w:tr>
      <w:tr w:rsidR="00725225" w:rsidRPr="006A1ED0" w14:paraId="113C8124" w14:textId="77777777" w:rsidTr="009120A6">
        <w:tc>
          <w:tcPr>
            <w:tcW w:w="5637" w:type="dxa"/>
          </w:tcPr>
          <w:p w14:paraId="37F0E801" w14:textId="77777777" w:rsidR="00725225" w:rsidRPr="006A1ED0" w:rsidRDefault="00725225" w:rsidP="009120A6">
            <w:pPr>
              <w:rPr>
                <w:rFonts w:eastAsia="Times New Roman"/>
                <w:sz w:val="22"/>
                <w:lang w:eastAsia="fi-FI"/>
              </w:rPr>
            </w:pPr>
            <w:r>
              <w:rPr>
                <w:rFonts w:eastAsia="Times New Roman"/>
                <w:b/>
                <w:sz w:val="22"/>
                <w:lang w:eastAsia="fi-FI"/>
              </w:rPr>
              <w:t xml:space="preserve">Tupakkapaikka: </w:t>
            </w:r>
            <w:r w:rsidRPr="006A1ED0">
              <w:rPr>
                <w:rFonts w:eastAsia="Times New Roman"/>
                <w:sz w:val="22"/>
                <w:lang w:eastAsia="fi-FI"/>
              </w:rPr>
              <w:t>Palamaton alusta, tuhkakupit, merkinnät</w:t>
            </w:r>
          </w:p>
        </w:tc>
        <w:tc>
          <w:tcPr>
            <w:tcW w:w="3530" w:type="dxa"/>
          </w:tcPr>
          <w:p w14:paraId="3001431C" w14:textId="77777777" w:rsidR="00725225" w:rsidRPr="006A1ED0" w:rsidRDefault="00725225" w:rsidP="009120A6">
            <w:pPr>
              <w:rPr>
                <w:rFonts w:eastAsia="Times New Roman"/>
                <w:sz w:val="22"/>
                <w:lang w:eastAsia="fi-FI"/>
              </w:rPr>
            </w:pPr>
          </w:p>
        </w:tc>
        <w:tc>
          <w:tcPr>
            <w:tcW w:w="1253" w:type="dxa"/>
          </w:tcPr>
          <w:p w14:paraId="3B784D5B" w14:textId="77777777" w:rsidR="00725225" w:rsidRPr="006A1ED0" w:rsidRDefault="00725225" w:rsidP="009120A6">
            <w:pPr>
              <w:rPr>
                <w:rFonts w:eastAsia="Times New Roman"/>
                <w:sz w:val="22"/>
                <w:lang w:eastAsia="fi-FI"/>
              </w:rPr>
            </w:pPr>
          </w:p>
        </w:tc>
      </w:tr>
      <w:tr w:rsidR="00725225" w:rsidRPr="006A1ED0" w14:paraId="281E4AD3" w14:textId="77777777" w:rsidTr="009120A6">
        <w:tc>
          <w:tcPr>
            <w:tcW w:w="5637" w:type="dxa"/>
          </w:tcPr>
          <w:p w14:paraId="5932F6D4" w14:textId="77777777" w:rsidR="00725225" w:rsidRPr="006A1ED0" w:rsidRDefault="00725225" w:rsidP="009120A6">
            <w:pPr>
              <w:rPr>
                <w:rFonts w:eastAsia="Times New Roman"/>
                <w:sz w:val="22"/>
                <w:lang w:eastAsia="fi-FI"/>
              </w:rPr>
            </w:pPr>
            <w:r>
              <w:rPr>
                <w:rFonts w:eastAsia="Times New Roman"/>
                <w:b/>
                <w:sz w:val="22"/>
                <w:lang w:eastAsia="fi-FI"/>
              </w:rPr>
              <w:t xml:space="preserve">Yöpymispaikat: </w:t>
            </w:r>
            <w:r w:rsidRPr="006A1ED0">
              <w:rPr>
                <w:rFonts w:eastAsia="Times New Roman"/>
                <w:sz w:val="22"/>
                <w:lang w:eastAsia="fi-FI"/>
              </w:rPr>
              <w:t>Palovaroitti</w:t>
            </w:r>
            <w:r>
              <w:rPr>
                <w:rFonts w:eastAsia="Times New Roman"/>
                <w:sz w:val="22"/>
                <w:lang w:eastAsia="fi-FI"/>
              </w:rPr>
              <w:t xml:space="preserve">met ja </w:t>
            </w:r>
            <w:proofErr w:type="spellStart"/>
            <w:r>
              <w:rPr>
                <w:rFonts w:eastAsia="Times New Roman"/>
                <w:sz w:val="22"/>
                <w:lang w:eastAsia="fi-FI"/>
              </w:rPr>
              <w:t>yövalvoja</w:t>
            </w:r>
            <w:proofErr w:type="spellEnd"/>
            <w:r>
              <w:rPr>
                <w:rFonts w:eastAsia="Times New Roman"/>
                <w:sz w:val="22"/>
                <w:lang w:eastAsia="fi-FI"/>
              </w:rPr>
              <w:t xml:space="preserve"> 1 per/kerros, </w:t>
            </w:r>
            <w:r w:rsidRPr="006A1ED0">
              <w:rPr>
                <w:rFonts w:eastAsia="Times New Roman"/>
                <w:sz w:val="22"/>
                <w:lang w:eastAsia="fi-FI"/>
              </w:rPr>
              <w:t>tilapäismajoitusohje</w:t>
            </w:r>
          </w:p>
        </w:tc>
        <w:tc>
          <w:tcPr>
            <w:tcW w:w="3530" w:type="dxa"/>
          </w:tcPr>
          <w:p w14:paraId="1333F810" w14:textId="77777777" w:rsidR="00725225" w:rsidRPr="006A1ED0" w:rsidRDefault="00725225" w:rsidP="009120A6">
            <w:pPr>
              <w:rPr>
                <w:rFonts w:eastAsia="Times New Roman"/>
                <w:sz w:val="22"/>
                <w:lang w:eastAsia="fi-FI"/>
              </w:rPr>
            </w:pPr>
          </w:p>
        </w:tc>
        <w:tc>
          <w:tcPr>
            <w:tcW w:w="1253" w:type="dxa"/>
          </w:tcPr>
          <w:p w14:paraId="4BC03782" w14:textId="77777777" w:rsidR="00725225" w:rsidRPr="006A1ED0" w:rsidRDefault="00725225" w:rsidP="009120A6">
            <w:pPr>
              <w:rPr>
                <w:rFonts w:eastAsia="Times New Roman"/>
                <w:sz w:val="22"/>
                <w:lang w:eastAsia="fi-FI"/>
              </w:rPr>
            </w:pPr>
          </w:p>
        </w:tc>
      </w:tr>
      <w:tr w:rsidR="00725225" w:rsidRPr="006A1ED0" w14:paraId="34D0454B" w14:textId="77777777" w:rsidTr="009120A6">
        <w:tc>
          <w:tcPr>
            <w:tcW w:w="5637" w:type="dxa"/>
          </w:tcPr>
          <w:p w14:paraId="2D2936E7" w14:textId="77777777" w:rsidR="00725225" w:rsidRPr="006A1ED0" w:rsidRDefault="00725225" w:rsidP="009120A6">
            <w:pPr>
              <w:rPr>
                <w:rFonts w:eastAsia="Times New Roman"/>
                <w:sz w:val="22"/>
                <w:lang w:eastAsia="fi-FI"/>
              </w:rPr>
            </w:pPr>
            <w:r>
              <w:rPr>
                <w:rFonts w:eastAsia="Times New Roman"/>
                <w:b/>
                <w:sz w:val="22"/>
                <w:lang w:eastAsia="fi-FI"/>
              </w:rPr>
              <w:t xml:space="preserve">Ilotulitus ja pyrotekniikka: </w:t>
            </w:r>
            <w:r w:rsidRPr="006A1ED0">
              <w:rPr>
                <w:rFonts w:eastAsia="Times New Roman"/>
                <w:sz w:val="22"/>
                <w:lang w:eastAsia="fi-FI"/>
              </w:rPr>
              <w:t xml:space="preserve">Ilmoitus pelastusviranomaiselle, nimetty vastuuhenkilö </w:t>
            </w:r>
          </w:p>
          <w:p w14:paraId="212C02E1" w14:textId="77777777" w:rsidR="00725225" w:rsidRPr="006A1ED0" w:rsidRDefault="00725225" w:rsidP="009120A6">
            <w:pPr>
              <w:rPr>
                <w:rFonts w:eastAsia="Times New Roman"/>
                <w:sz w:val="22"/>
                <w:lang w:eastAsia="fi-FI"/>
              </w:rPr>
            </w:pPr>
            <w:r w:rsidRPr="006A1ED0">
              <w:rPr>
                <w:rFonts w:eastAsia="Times New Roman"/>
                <w:sz w:val="22"/>
                <w:lang w:eastAsia="fi-FI"/>
              </w:rPr>
              <w:t xml:space="preserve">(panostajan pätevyys), </w:t>
            </w:r>
            <w:proofErr w:type="spellStart"/>
            <w:r w:rsidRPr="006A1ED0">
              <w:rPr>
                <w:rFonts w:eastAsia="Times New Roman"/>
                <w:sz w:val="22"/>
                <w:lang w:eastAsia="fi-FI"/>
              </w:rPr>
              <w:t>Pyrot</w:t>
            </w:r>
            <w:proofErr w:type="spellEnd"/>
            <w:r w:rsidRPr="006A1ED0">
              <w:rPr>
                <w:rFonts w:eastAsia="Times New Roman"/>
                <w:sz w:val="22"/>
                <w:lang w:eastAsia="fi-FI"/>
              </w:rPr>
              <w:t>: 4 kpl 6 kg sammuttimia</w:t>
            </w:r>
          </w:p>
        </w:tc>
        <w:tc>
          <w:tcPr>
            <w:tcW w:w="3530" w:type="dxa"/>
          </w:tcPr>
          <w:p w14:paraId="307725BD" w14:textId="77777777" w:rsidR="00725225" w:rsidRPr="006A1ED0" w:rsidRDefault="00725225" w:rsidP="009120A6">
            <w:pPr>
              <w:rPr>
                <w:rFonts w:eastAsia="Times New Roman"/>
                <w:sz w:val="22"/>
                <w:lang w:eastAsia="fi-FI"/>
              </w:rPr>
            </w:pPr>
          </w:p>
        </w:tc>
        <w:tc>
          <w:tcPr>
            <w:tcW w:w="1253" w:type="dxa"/>
          </w:tcPr>
          <w:p w14:paraId="65EF9FBF" w14:textId="77777777" w:rsidR="00725225" w:rsidRPr="006A1ED0" w:rsidRDefault="00725225" w:rsidP="009120A6">
            <w:pPr>
              <w:rPr>
                <w:rFonts w:eastAsia="Times New Roman"/>
                <w:sz w:val="22"/>
                <w:lang w:eastAsia="fi-FI"/>
              </w:rPr>
            </w:pPr>
          </w:p>
        </w:tc>
      </w:tr>
      <w:tr w:rsidR="00725225" w:rsidRPr="006A1ED0" w14:paraId="101FEE62" w14:textId="77777777" w:rsidTr="009120A6">
        <w:tc>
          <w:tcPr>
            <w:tcW w:w="5637" w:type="dxa"/>
          </w:tcPr>
          <w:p w14:paraId="34FF1F18" w14:textId="77777777" w:rsidR="00725225" w:rsidRDefault="00725225" w:rsidP="009120A6">
            <w:pPr>
              <w:rPr>
                <w:rFonts w:eastAsia="Times New Roman"/>
                <w:b/>
                <w:sz w:val="22"/>
                <w:lang w:eastAsia="fi-FI"/>
              </w:rPr>
            </w:pPr>
            <w:r>
              <w:rPr>
                <w:rFonts w:eastAsia="Times New Roman"/>
                <w:b/>
                <w:sz w:val="22"/>
                <w:lang w:eastAsia="fi-FI"/>
              </w:rPr>
              <w:t xml:space="preserve">Oheistoiminta </w:t>
            </w:r>
            <w:r w:rsidRPr="003B21EF">
              <w:rPr>
                <w:rFonts w:eastAsia="Times New Roman"/>
                <w:sz w:val="22"/>
                <w:lang w:eastAsia="fi-FI"/>
              </w:rPr>
              <w:t xml:space="preserve">(esim. </w:t>
            </w:r>
            <w:proofErr w:type="spellStart"/>
            <w:r w:rsidRPr="003B21EF">
              <w:rPr>
                <w:rFonts w:eastAsia="Times New Roman"/>
                <w:sz w:val="22"/>
                <w:lang w:eastAsia="fi-FI"/>
              </w:rPr>
              <w:t>benji</w:t>
            </w:r>
            <w:proofErr w:type="spellEnd"/>
            <w:r w:rsidRPr="003B21EF">
              <w:rPr>
                <w:rFonts w:eastAsia="Times New Roman"/>
                <w:sz w:val="22"/>
                <w:lang w:eastAsia="fi-FI"/>
              </w:rPr>
              <w:t xml:space="preserve"> tai ihmislinko):</w:t>
            </w:r>
          </w:p>
          <w:p w14:paraId="3A58B52F" w14:textId="77777777" w:rsidR="00725225" w:rsidRPr="003520C5" w:rsidRDefault="00725225" w:rsidP="009120A6">
            <w:pPr>
              <w:rPr>
                <w:rFonts w:eastAsia="Times New Roman"/>
                <w:sz w:val="22"/>
                <w:lang w:eastAsia="fi-FI"/>
              </w:rPr>
            </w:pPr>
            <w:r>
              <w:rPr>
                <w:rFonts w:eastAsia="Times New Roman"/>
                <w:sz w:val="22"/>
                <w:lang w:eastAsia="fi-FI"/>
              </w:rPr>
              <w:t>Turvallisuusasiakirja</w:t>
            </w:r>
          </w:p>
        </w:tc>
        <w:tc>
          <w:tcPr>
            <w:tcW w:w="3530" w:type="dxa"/>
          </w:tcPr>
          <w:p w14:paraId="782BA144" w14:textId="77777777" w:rsidR="00725225" w:rsidRPr="006A1ED0" w:rsidRDefault="00725225" w:rsidP="009120A6">
            <w:pPr>
              <w:rPr>
                <w:rFonts w:eastAsia="Times New Roman"/>
                <w:sz w:val="22"/>
                <w:lang w:eastAsia="fi-FI"/>
              </w:rPr>
            </w:pPr>
          </w:p>
        </w:tc>
        <w:tc>
          <w:tcPr>
            <w:tcW w:w="1253" w:type="dxa"/>
          </w:tcPr>
          <w:p w14:paraId="3CD69BB3" w14:textId="77777777" w:rsidR="00725225" w:rsidRPr="006A1ED0" w:rsidRDefault="00725225" w:rsidP="009120A6">
            <w:pPr>
              <w:rPr>
                <w:rFonts w:eastAsia="Times New Roman"/>
                <w:sz w:val="22"/>
                <w:lang w:eastAsia="fi-FI"/>
              </w:rPr>
            </w:pPr>
          </w:p>
        </w:tc>
      </w:tr>
    </w:tbl>
    <w:p w14:paraId="3408DC9A" w14:textId="77777777" w:rsidR="00725225" w:rsidRDefault="00725225" w:rsidP="00725225">
      <w:pPr>
        <w:rPr>
          <w:lang w:eastAsia="fi-FI"/>
        </w:rPr>
      </w:pPr>
    </w:p>
    <w:p w14:paraId="5303BFDC" w14:textId="77777777" w:rsidR="00725225" w:rsidRDefault="00725225" w:rsidP="00DA1F54">
      <w:pPr>
        <w:pStyle w:val="Otsikko2"/>
        <w:rPr>
          <w:lang w:eastAsia="fi-FI"/>
        </w:rPr>
      </w:pPr>
      <w:r>
        <w:rPr>
          <w:lang w:eastAsia="fi-FI"/>
        </w:rPr>
        <w:br w:type="page"/>
      </w:r>
      <w:bookmarkStart w:id="15" w:name="_Toc129682528"/>
      <w:r>
        <w:rPr>
          <w:lang w:eastAsia="fi-FI"/>
        </w:rPr>
        <w:lastRenderedPageBreak/>
        <w:t>LIITE 10: Pelastussuunnitelmaan perehtyminen</w:t>
      </w:r>
      <w:bookmarkEnd w:id="15"/>
    </w:p>
    <w:p w14:paraId="51E43270" w14:textId="77777777" w:rsidR="00725225" w:rsidRDefault="00725225" w:rsidP="00725225">
      <w:pPr>
        <w:rPr>
          <w:lang w:eastAsia="fi-FI"/>
        </w:rPr>
      </w:pPr>
    </w:p>
    <w:tbl>
      <w:tblPr>
        <w:tblW w:w="103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50"/>
        <w:gridCol w:w="8627"/>
      </w:tblGrid>
      <w:tr w:rsidR="00725225" w:rsidRPr="00FB3438" w14:paraId="7355E51F" w14:textId="77777777" w:rsidTr="009120A6">
        <w:trPr>
          <w:trHeight w:val="567"/>
        </w:trPr>
        <w:tc>
          <w:tcPr>
            <w:tcW w:w="1750" w:type="dxa"/>
            <w:shd w:val="clear" w:color="auto" w:fill="F4B083"/>
            <w:vAlign w:val="bottom"/>
          </w:tcPr>
          <w:p w14:paraId="3A6FD285" w14:textId="77777777" w:rsidR="00725225" w:rsidRPr="00A30AA9" w:rsidRDefault="00725225" w:rsidP="009120A6">
            <w:pPr>
              <w:rPr>
                <w:sz w:val="24"/>
                <w:szCs w:val="24"/>
              </w:rPr>
            </w:pPr>
            <w:r w:rsidRPr="00A30AA9">
              <w:rPr>
                <w:sz w:val="24"/>
                <w:szCs w:val="24"/>
              </w:rPr>
              <w:t>Päiväys</w:t>
            </w:r>
          </w:p>
        </w:tc>
        <w:tc>
          <w:tcPr>
            <w:tcW w:w="8627" w:type="dxa"/>
            <w:shd w:val="clear" w:color="auto" w:fill="F4B083"/>
            <w:vAlign w:val="bottom"/>
          </w:tcPr>
          <w:p w14:paraId="6EEC1E5E" w14:textId="77777777" w:rsidR="00725225" w:rsidRPr="00A30AA9" w:rsidRDefault="00725225" w:rsidP="009120A6">
            <w:pPr>
              <w:rPr>
                <w:sz w:val="24"/>
                <w:szCs w:val="24"/>
              </w:rPr>
            </w:pPr>
            <w:r w:rsidRPr="00A30AA9">
              <w:rPr>
                <w:sz w:val="24"/>
                <w:szCs w:val="24"/>
              </w:rPr>
              <w:t>Allekirjoituksellani vakuutan perehtyneeni pelastussuunnitelmaan</w:t>
            </w:r>
          </w:p>
        </w:tc>
      </w:tr>
      <w:tr w:rsidR="00725225" w:rsidRPr="00FB3438" w14:paraId="6A0FA442" w14:textId="77777777" w:rsidTr="009120A6">
        <w:trPr>
          <w:trHeight w:val="567"/>
        </w:trPr>
        <w:tc>
          <w:tcPr>
            <w:tcW w:w="1750" w:type="dxa"/>
            <w:shd w:val="clear" w:color="auto" w:fill="auto"/>
          </w:tcPr>
          <w:p w14:paraId="4143C289" w14:textId="77777777" w:rsidR="00725225" w:rsidRPr="00FB3438" w:rsidRDefault="00725225" w:rsidP="009120A6"/>
        </w:tc>
        <w:tc>
          <w:tcPr>
            <w:tcW w:w="8627" w:type="dxa"/>
            <w:vAlign w:val="bottom"/>
          </w:tcPr>
          <w:p w14:paraId="5F8AC760" w14:textId="77777777" w:rsidR="00725225" w:rsidRPr="00FB3438" w:rsidRDefault="00725225" w:rsidP="009120A6">
            <w:pPr>
              <w:rPr>
                <w:color w:val="FF0000"/>
                <w:sz w:val="20"/>
                <w:szCs w:val="20"/>
              </w:rPr>
            </w:pPr>
          </w:p>
        </w:tc>
      </w:tr>
      <w:tr w:rsidR="00725225" w:rsidRPr="00FB3438" w14:paraId="62EA3794" w14:textId="77777777" w:rsidTr="009120A6">
        <w:trPr>
          <w:trHeight w:val="567"/>
        </w:trPr>
        <w:tc>
          <w:tcPr>
            <w:tcW w:w="1750" w:type="dxa"/>
            <w:shd w:val="clear" w:color="auto" w:fill="auto"/>
          </w:tcPr>
          <w:p w14:paraId="751D77E0" w14:textId="77777777" w:rsidR="00725225" w:rsidRPr="00FB3438" w:rsidRDefault="00725225" w:rsidP="009120A6"/>
        </w:tc>
        <w:tc>
          <w:tcPr>
            <w:tcW w:w="8627" w:type="dxa"/>
            <w:vAlign w:val="bottom"/>
          </w:tcPr>
          <w:p w14:paraId="068CCEE7" w14:textId="77777777" w:rsidR="00725225" w:rsidRPr="00FB3438" w:rsidRDefault="00725225" w:rsidP="009120A6">
            <w:pPr>
              <w:rPr>
                <w:color w:val="FF0000"/>
                <w:sz w:val="20"/>
                <w:szCs w:val="20"/>
              </w:rPr>
            </w:pPr>
          </w:p>
        </w:tc>
      </w:tr>
      <w:tr w:rsidR="00725225" w:rsidRPr="00FB3438" w14:paraId="3029945F" w14:textId="77777777" w:rsidTr="009120A6">
        <w:trPr>
          <w:trHeight w:val="567"/>
        </w:trPr>
        <w:tc>
          <w:tcPr>
            <w:tcW w:w="1750" w:type="dxa"/>
            <w:shd w:val="clear" w:color="auto" w:fill="auto"/>
          </w:tcPr>
          <w:p w14:paraId="4E63036E" w14:textId="77777777" w:rsidR="00725225" w:rsidRPr="00FB3438" w:rsidRDefault="00725225" w:rsidP="009120A6"/>
        </w:tc>
        <w:tc>
          <w:tcPr>
            <w:tcW w:w="8627" w:type="dxa"/>
            <w:vAlign w:val="bottom"/>
          </w:tcPr>
          <w:p w14:paraId="4787648F" w14:textId="77777777" w:rsidR="00725225" w:rsidRPr="00FB3438" w:rsidRDefault="00725225" w:rsidP="009120A6">
            <w:pPr>
              <w:rPr>
                <w:color w:val="FF0000"/>
                <w:sz w:val="20"/>
                <w:szCs w:val="20"/>
              </w:rPr>
            </w:pPr>
          </w:p>
        </w:tc>
      </w:tr>
      <w:tr w:rsidR="00725225" w:rsidRPr="00FB3438" w14:paraId="61AE1278" w14:textId="77777777" w:rsidTr="009120A6">
        <w:trPr>
          <w:trHeight w:val="567"/>
        </w:trPr>
        <w:tc>
          <w:tcPr>
            <w:tcW w:w="1750" w:type="dxa"/>
            <w:shd w:val="clear" w:color="auto" w:fill="auto"/>
          </w:tcPr>
          <w:p w14:paraId="462DD2DC" w14:textId="77777777" w:rsidR="00725225" w:rsidRPr="00FB3438" w:rsidRDefault="00725225" w:rsidP="009120A6"/>
        </w:tc>
        <w:tc>
          <w:tcPr>
            <w:tcW w:w="8627" w:type="dxa"/>
            <w:vAlign w:val="bottom"/>
          </w:tcPr>
          <w:p w14:paraId="66FF0D4C" w14:textId="77777777" w:rsidR="00725225" w:rsidRPr="00FB3438" w:rsidRDefault="00725225" w:rsidP="009120A6">
            <w:pPr>
              <w:rPr>
                <w:sz w:val="20"/>
                <w:szCs w:val="20"/>
              </w:rPr>
            </w:pPr>
          </w:p>
        </w:tc>
      </w:tr>
      <w:tr w:rsidR="00725225" w:rsidRPr="00FB3438" w14:paraId="7D630FC1" w14:textId="77777777" w:rsidTr="009120A6">
        <w:trPr>
          <w:trHeight w:val="567"/>
        </w:trPr>
        <w:tc>
          <w:tcPr>
            <w:tcW w:w="1750" w:type="dxa"/>
            <w:shd w:val="clear" w:color="auto" w:fill="auto"/>
          </w:tcPr>
          <w:p w14:paraId="6E077B14" w14:textId="77777777" w:rsidR="00725225" w:rsidRPr="00FB3438" w:rsidRDefault="00725225" w:rsidP="009120A6"/>
        </w:tc>
        <w:tc>
          <w:tcPr>
            <w:tcW w:w="8627" w:type="dxa"/>
            <w:vAlign w:val="bottom"/>
          </w:tcPr>
          <w:p w14:paraId="3009A747" w14:textId="77777777" w:rsidR="00725225" w:rsidRPr="00FB3438" w:rsidRDefault="00725225" w:rsidP="009120A6">
            <w:pPr>
              <w:rPr>
                <w:sz w:val="20"/>
                <w:szCs w:val="20"/>
              </w:rPr>
            </w:pPr>
          </w:p>
        </w:tc>
      </w:tr>
      <w:tr w:rsidR="00725225" w:rsidRPr="00FB3438" w14:paraId="0F6F5331" w14:textId="77777777" w:rsidTr="009120A6">
        <w:trPr>
          <w:trHeight w:val="567"/>
        </w:trPr>
        <w:tc>
          <w:tcPr>
            <w:tcW w:w="1750" w:type="dxa"/>
            <w:shd w:val="clear" w:color="auto" w:fill="auto"/>
          </w:tcPr>
          <w:p w14:paraId="5C604B75" w14:textId="77777777" w:rsidR="00725225" w:rsidRPr="00FB3438" w:rsidRDefault="00725225" w:rsidP="009120A6"/>
        </w:tc>
        <w:tc>
          <w:tcPr>
            <w:tcW w:w="8627" w:type="dxa"/>
            <w:vAlign w:val="bottom"/>
          </w:tcPr>
          <w:p w14:paraId="753BBA84" w14:textId="77777777" w:rsidR="00725225" w:rsidRPr="00FB3438" w:rsidRDefault="00725225" w:rsidP="009120A6">
            <w:pPr>
              <w:rPr>
                <w:sz w:val="20"/>
                <w:szCs w:val="20"/>
              </w:rPr>
            </w:pPr>
          </w:p>
        </w:tc>
      </w:tr>
      <w:tr w:rsidR="00725225" w:rsidRPr="00FB3438" w14:paraId="7A94EF4D" w14:textId="77777777" w:rsidTr="009120A6">
        <w:trPr>
          <w:trHeight w:val="567"/>
        </w:trPr>
        <w:tc>
          <w:tcPr>
            <w:tcW w:w="1750" w:type="dxa"/>
            <w:shd w:val="clear" w:color="auto" w:fill="auto"/>
          </w:tcPr>
          <w:p w14:paraId="3CD72E61" w14:textId="77777777" w:rsidR="00725225" w:rsidRPr="00FB3438" w:rsidRDefault="00725225" w:rsidP="009120A6"/>
        </w:tc>
        <w:tc>
          <w:tcPr>
            <w:tcW w:w="8627" w:type="dxa"/>
            <w:vAlign w:val="bottom"/>
          </w:tcPr>
          <w:p w14:paraId="261B2631" w14:textId="77777777" w:rsidR="00725225" w:rsidRPr="00FB3438" w:rsidRDefault="00725225" w:rsidP="009120A6">
            <w:pPr>
              <w:rPr>
                <w:sz w:val="20"/>
                <w:szCs w:val="20"/>
              </w:rPr>
            </w:pPr>
          </w:p>
        </w:tc>
      </w:tr>
      <w:tr w:rsidR="00725225" w:rsidRPr="00FB3438" w14:paraId="37FE0D9A" w14:textId="77777777" w:rsidTr="009120A6">
        <w:trPr>
          <w:trHeight w:val="567"/>
        </w:trPr>
        <w:tc>
          <w:tcPr>
            <w:tcW w:w="1750" w:type="dxa"/>
            <w:shd w:val="clear" w:color="auto" w:fill="auto"/>
          </w:tcPr>
          <w:p w14:paraId="3EAD6472" w14:textId="77777777" w:rsidR="00725225" w:rsidRPr="00FB3438" w:rsidRDefault="00725225" w:rsidP="009120A6"/>
        </w:tc>
        <w:tc>
          <w:tcPr>
            <w:tcW w:w="8627" w:type="dxa"/>
            <w:vAlign w:val="bottom"/>
          </w:tcPr>
          <w:p w14:paraId="1CF32C7A" w14:textId="77777777" w:rsidR="00725225" w:rsidRPr="00FB3438" w:rsidRDefault="00725225" w:rsidP="009120A6">
            <w:pPr>
              <w:rPr>
                <w:sz w:val="20"/>
                <w:szCs w:val="20"/>
              </w:rPr>
            </w:pPr>
          </w:p>
        </w:tc>
      </w:tr>
      <w:tr w:rsidR="00725225" w:rsidRPr="00FB3438" w14:paraId="649D9D96" w14:textId="77777777" w:rsidTr="009120A6">
        <w:trPr>
          <w:trHeight w:val="567"/>
        </w:trPr>
        <w:tc>
          <w:tcPr>
            <w:tcW w:w="1750" w:type="dxa"/>
            <w:shd w:val="clear" w:color="auto" w:fill="auto"/>
          </w:tcPr>
          <w:p w14:paraId="285C9926" w14:textId="77777777" w:rsidR="00725225" w:rsidRPr="00FB3438" w:rsidRDefault="00725225" w:rsidP="009120A6"/>
        </w:tc>
        <w:tc>
          <w:tcPr>
            <w:tcW w:w="8627" w:type="dxa"/>
            <w:vAlign w:val="bottom"/>
          </w:tcPr>
          <w:p w14:paraId="036C163C" w14:textId="77777777" w:rsidR="00725225" w:rsidRPr="00FB3438" w:rsidRDefault="00725225" w:rsidP="009120A6">
            <w:pPr>
              <w:rPr>
                <w:sz w:val="20"/>
                <w:szCs w:val="20"/>
              </w:rPr>
            </w:pPr>
          </w:p>
        </w:tc>
      </w:tr>
      <w:tr w:rsidR="00725225" w:rsidRPr="00FB3438" w14:paraId="3288681E" w14:textId="77777777" w:rsidTr="009120A6">
        <w:trPr>
          <w:trHeight w:val="567"/>
        </w:trPr>
        <w:tc>
          <w:tcPr>
            <w:tcW w:w="1750" w:type="dxa"/>
            <w:shd w:val="clear" w:color="auto" w:fill="auto"/>
          </w:tcPr>
          <w:p w14:paraId="0DB380A0" w14:textId="77777777" w:rsidR="00725225" w:rsidRPr="00FB3438" w:rsidRDefault="00725225" w:rsidP="009120A6"/>
        </w:tc>
        <w:tc>
          <w:tcPr>
            <w:tcW w:w="8627" w:type="dxa"/>
            <w:vAlign w:val="bottom"/>
          </w:tcPr>
          <w:p w14:paraId="3A5A3AA4" w14:textId="77777777" w:rsidR="00725225" w:rsidRPr="00FB3438" w:rsidRDefault="00725225" w:rsidP="009120A6">
            <w:pPr>
              <w:rPr>
                <w:sz w:val="20"/>
                <w:szCs w:val="20"/>
              </w:rPr>
            </w:pPr>
          </w:p>
        </w:tc>
      </w:tr>
      <w:tr w:rsidR="00725225" w:rsidRPr="00FB3438" w14:paraId="7DDEE1A0" w14:textId="77777777" w:rsidTr="009120A6">
        <w:trPr>
          <w:trHeight w:val="567"/>
        </w:trPr>
        <w:tc>
          <w:tcPr>
            <w:tcW w:w="1750" w:type="dxa"/>
            <w:shd w:val="clear" w:color="auto" w:fill="auto"/>
          </w:tcPr>
          <w:p w14:paraId="360F05C4" w14:textId="77777777" w:rsidR="00725225" w:rsidRPr="00FB3438" w:rsidRDefault="00725225" w:rsidP="009120A6"/>
        </w:tc>
        <w:tc>
          <w:tcPr>
            <w:tcW w:w="8627" w:type="dxa"/>
            <w:vAlign w:val="bottom"/>
          </w:tcPr>
          <w:p w14:paraId="795CF2E3" w14:textId="77777777" w:rsidR="00725225" w:rsidRPr="00FB3438" w:rsidRDefault="00725225" w:rsidP="009120A6">
            <w:pPr>
              <w:rPr>
                <w:sz w:val="20"/>
                <w:szCs w:val="20"/>
              </w:rPr>
            </w:pPr>
          </w:p>
        </w:tc>
      </w:tr>
      <w:tr w:rsidR="00725225" w:rsidRPr="00FB3438" w14:paraId="6159436B" w14:textId="77777777" w:rsidTr="009120A6">
        <w:trPr>
          <w:trHeight w:val="567"/>
        </w:trPr>
        <w:tc>
          <w:tcPr>
            <w:tcW w:w="1750" w:type="dxa"/>
            <w:shd w:val="clear" w:color="auto" w:fill="auto"/>
          </w:tcPr>
          <w:p w14:paraId="6A82BE5E" w14:textId="77777777" w:rsidR="00725225" w:rsidRPr="00FB3438" w:rsidRDefault="00725225" w:rsidP="009120A6"/>
        </w:tc>
        <w:tc>
          <w:tcPr>
            <w:tcW w:w="8627" w:type="dxa"/>
            <w:vAlign w:val="bottom"/>
          </w:tcPr>
          <w:p w14:paraId="34CE171B" w14:textId="77777777" w:rsidR="00725225" w:rsidRPr="00FB3438" w:rsidRDefault="00725225" w:rsidP="009120A6">
            <w:pPr>
              <w:rPr>
                <w:sz w:val="20"/>
                <w:szCs w:val="20"/>
              </w:rPr>
            </w:pPr>
          </w:p>
        </w:tc>
      </w:tr>
      <w:tr w:rsidR="00725225" w:rsidRPr="00FB3438" w14:paraId="0246C659" w14:textId="77777777" w:rsidTr="009120A6">
        <w:trPr>
          <w:trHeight w:val="567"/>
        </w:trPr>
        <w:tc>
          <w:tcPr>
            <w:tcW w:w="1750" w:type="dxa"/>
            <w:shd w:val="clear" w:color="auto" w:fill="auto"/>
          </w:tcPr>
          <w:p w14:paraId="387C4D31" w14:textId="77777777" w:rsidR="00725225" w:rsidRPr="00FB3438" w:rsidRDefault="00725225" w:rsidP="009120A6"/>
        </w:tc>
        <w:tc>
          <w:tcPr>
            <w:tcW w:w="8627" w:type="dxa"/>
            <w:vAlign w:val="bottom"/>
          </w:tcPr>
          <w:p w14:paraId="13AA2B2B" w14:textId="77777777" w:rsidR="00725225" w:rsidRPr="00FB3438" w:rsidRDefault="00725225" w:rsidP="009120A6">
            <w:pPr>
              <w:rPr>
                <w:sz w:val="20"/>
                <w:szCs w:val="20"/>
              </w:rPr>
            </w:pPr>
          </w:p>
        </w:tc>
      </w:tr>
      <w:tr w:rsidR="00725225" w:rsidRPr="00FB3438" w14:paraId="5A4F152C" w14:textId="77777777" w:rsidTr="009120A6">
        <w:trPr>
          <w:trHeight w:val="567"/>
        </w:trPr>
        <w:tc>
          <w:tcPr>
            <w:tcW w:w="1750" w:type="dxa"/>
            <w:shd w:val="clear" w:color="auto" w:fill="auto"/>
          </w:tcPr>
          <w:p w14:paraId="703400DF" w14:textId="77777777" w:rsidR="00725225" w:rsidRPr="00FB3438" w:rsidRDefault="00725225" w:rsidP="009120A6"/>
        </w:tc>
        <w:tc>
          <w:tcPr>
            <w:tcW w:w="8627" w:type="dxa"/>
            <w:vAlign w:val="bottom"/>
          </w:tcPr>
          <w:p w14:paraId="1612623A" w14:textId="77777777" w:rsidR="00725225" w:rsidRPr="00FB3438" w:rsidRDefault="00725225" w:rsidP="009120A6">
            <w:pPr>
              <w:rPr>
                <w:sz w:val="20"/>
                <w:szCs w:val="20"/>
              </w:rPr>
            </w:pPr>
          </w:p>
        </w:tc>
      </w:tr>
      <w:tr w:rsidR="00725225" w:rsidRPr="00FB3438" w14:paraId="12003193" w14:textId="77777777" w:rsidTr="009120A6">
        <w:trPr>
          <w:trHeight w:val="567"/>
        </w:trPr>
        <w:tc>
          <w:tcPr>
            <w:tcW w:w="1750" w:type="dxa"/>
            <w:shd w:val="clear" w:color="auto" w:fill="auto"/>
          </w:tcPr>
          <w:p w14:paraId="26EC2B7A" w14:textId="77777777" w:rsidR="00725225" w:rsidRPr="00FB3438" w:rsidRDefault="00725225" w:rsidP="009120A6"/>
        </w:tc>
        <w:tc>
          <w:tcPr>
            <w:tcW w:w="8627" w:type="dxa"/>
            <w:vAlign w:val="bottom"/>
          </w:tcPr>
          <w:p w14:paraId="4D4CAFC7" w14:textId="77777777" w:rsidR="00725225" w:rsidRPr="00FB3438" w:rsidRDefault="00725225" w:rsidP="009120A6">
            <w:pPr>
              <w:rPr>
                <w:sz w:val="20"/>
                <w:szCs w:val="20"/>
              </w:rPr>
            </w:pPr>
          </w:p>
        </w:tc>
      </w:tr>
      <w:tr w:rsidR="00725225" w:rsidRPr="00FB3438" w14:paraId="2D925291" w14:textId="77777777" w:rsidTr="009120A6">
        <w:trPr>
          <w:trHeight w:val="567"/>
        </w:trPr>
        <w:tc>
          <w:tcPr>
            <w:tcW w:w="1750" w:type="dxa"/>
            <w:shd w:val="clear" w:color="auto" w:fill="auto"/>
          </w:tcPr>
          <w:p w14:paraId="2C7A846F" w14:textId="77777777" w:rsidR="00725225" w:rsidRPr="00FB3438" w:rsidRDefault="00725225" w:rsidP="009120A6"/>
        </w:tc>
        <w:tc>
          <w:tcPr>
            <w:tcW w:w="8627" w:type="dxa"/>
            <w:vAlign w:val="bottom"/>
          </w:tcPr>
          <w:p w14:paraId="73375A5B" w14:textId="77777777" w:rsidR="00725225" w:rsidRPr="00FB3438" w:rsidRDefault="00725225" w:rsidP="009120A6">
            <w:pPr>
              <w:rPr>
                <w:sz w:val="20"/>
                <w:szCs w:val="20"/>
              </w:rPr>
            </w:pPr>
          </w:p>
        </w:tc>
      </w:tr>
      <w:tr w:rsidR="00725225" w:rsidRPr="00FB3438" w14:paraId="6E69607F" w14:textId="77777777" w:rsidTr="009120A6">
        <w:trPr>
          <w:trHeight w:val="567"/>
        </w:trPr>
        <w:tc>
          <w:tcPr>
            <w:tcW w:w="1750" w:type="dxa"/>
            <w:shd w:val="clear" w:color="auto" w:fill="auto"/>
          </w:tcPr>
          <w:p w14:paraId="617641BE" w14:textId="77777777" w:rsidR="00725225" w:rsidRPr="00FB3438" w:rsidRDefault="00725225" w:rsidP="009120A6"/>
        </w:tc>
        <w:tc>
          <w:tcPr>
            <w:tcW w:w="8627" w:type="dxa"/>
            <w:vAlign w:val="bottom"/>
          </w:tcPr>
          <w:p w14:paraId="10C4F14A" w14:textId="77777777" w:rsidR="00725225" w:rsidRPr="00FB3438" w:rsidRDefault="00725225" w:rsidP="009120A6">
            <w:pPr>
              <w:rPr>
                <w:sz w:val="20"/>
                <w:szCs w:val="20"/>
              </w:rPr>
            </w:pPr>
          </w:p>
        </w:tc>
      </w:tr>
      <w:tr w:rsidR="00DA1F54" w:rsidRPr="00FB3438" w14:paraId="3805820F" w14:textId="77777777" w:rsidTr="009120A6">
        <w:trPr>
          <w:trHeight w:val="567"/>
        </w:trPr>
        <w:tc>
          <w:tcPr>
            <w:tcW w:w="1750" w:type="dxa"/>
            <w:shd w:val="clear" w:color="auto" w:fill="auto"/>
          </w:tcPr>
          <w:p w14:paraId="640D1A0B" w14:textId="77777777" w:rsidR="00DA1F54" w:rsidRPr="00FB3438" w:rsidRDefault="00DA1F54" w:rsidP="009120A6"/>
        </w:tc>
        <w:tc>
          <w:tcPr>
            <w:tcW w:w="8627" w:type="dxa"/>
            <w:vAlign w:val="bottom"/>
          </w:tcPr>
          <w:p w14:paraId="65ACFA26" w14:textId="77777777" w:rsidR="00DA1F54" w:rsidRPr="00FB3438" w:rsidRDefault="00DA1F54" w:rsidP="009120A6">
            <w:pPr>
              <w:rPr>
                <w:sz w:val="20"/>
                <w:szCs w:val="20"/>
              </w:rPr>
            </w:pPr>
          </w:p>
        </w:tc>
      </w:tr>
    </w:tbl>
    <w:p w14:paraId="1755F96A" w14:textId="7E7EAED2" w:rsidR="00B5215C" w:rsidRPr="002043BB" w:rsidRDefault="00D250E1" w:rsidP="00725225">
      <w:pPr>
        <w:pStyle w:val="Yltunniste1"/>
        <w:ind w:left="0"/>
        <w:jc w:val="left"/>
      </w:pPr>
      <w:r w:rsidRPr="002043BB">
        <w:tab/>
      </w:r>
      <w:r w:rsidRPr="002043BB">
        <w:tab/>
      </w:r>
    </w:p>
    <w:sectPr w:rsidR="00B5215C" w:rsidRPr="002043BB" w:rsidSect="00A10020">
      <w:headerReference w:type="even" r:id="rId16"/>
      <w:headerReference w:type="default" r:id="rId17"/>
      <w:footerReference w:type="default" r:id="rId18"/>
      <w:pgSz w:w="11900" w:h="16840"/>
      <w:pgMar w:top="2698" w:right="1361" w:bottom="1983" w:left="102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0A06" w14:textId="77777777" w:rsidR="007133D5" w:rsidRDefault="007133D5" w:rsidP="002A1308">
      <w:r>
        <w:separator/>
      </w:r>
    </w:p>
    <w:p w14:paraId="7C1D573A" w14:textId="77777777" w:rsidR="007133D5" w:rsidRDefault="007133D5" w:rsidP="002A1308"/>
    <w:p w14:paraId="0CA83E1D" w14:textId="77777777" w:rsidR="007133D5" w:rsidRDefault="007133D5" w:rsidP="002A1308"/>
    <w:p w14:paraId="2D63A3B2" w14:textId="77777777" w:rsidR="007133D5" w:rsidRDefault="007133D5" w:rsidP="002A1308"/>
  </w:endnote>
  <w:endnote w:type="continuationSeparator" w:id="0">
    <w:p w14:paraId="23F5066E" w14:textId="77777777" w:rsidR="007133D5" w:rsidRDefault="007133D5" w:rsidP="002A1308">
      <w:r>
        <w:continuationSeparator/>
      </w:r>
    </w:p>
    <w:p w14:paraId="0A045D84" w14:textId="77777777" w:rsidR="007133D5" w:rsidRDefault="007133D5" w:rsidP="002A1308"/>
    <w:p w14:paraId="6484433A" w14:textId="77777777" w:rsidR="007133D5" w:rsidRDefault="007133D5" w:rsidP="002A1308"/>
    <w:p w14:paraId="411403B4" w14:textId="77777777" w:rsidR="007133D5" w:rsidRDefault="007133D5" w:rsidP="002A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ic720 BT">
    <w:altName w:val="Trebuchet MS"/>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E4DF" w14:textId="446452C5" w:rsidR="0003029A" w:rsidRPr="0003029A" w:rsidRDefault="0003029A">
    <w:pPr>
      <w:pStyle w:val="Alatunniste"/>
      <w:rPr>
        <w:sz w:val="16"/>
        <w:szCs w:val="16"/>
      </w:rPr>
    </w:pPr>
    <w:r>
      <w:t xml:space="preserve"> </w:t>
    </w:r>
    <w:r w:rsidR="00156DA6">
      <w:rPr>
        <w:noProof/>
      </w:rPr>
      <w:drawing>
        <wp:inline distT="0" distB="0" distL="0" distR="0" wp14:anchorId="57C837DE" wp14:editId="416AF39B">
          <wp:extent cx="945662" cy="433892"/>
          <wp:effectExtent l="0" t="0" r="0" b="0"/>
          <wp:docPr id="18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19960" cy="467982"/>
                  </a:xfrm>
                  <a:prstGeom prst="rect">
                    <a:avLst/>
                  </a:prstGeom>
                </pic:spPr>
              </pic:pic>
            </a:graphicData>
          </a:graphic>
        </wp:inline>
      </w:drawing>
    </w:r>
    <w:r>
      <w:tab/>
    </w:r>
    <w:r>
      <w:tab/>
    </w:r>
    <w:r>
      <w:tab/>
    </w:r>
    <w:r w:rsidRPr="0003029A">
      <w:rPr>
        <w:sz w:val="16"/>
        <w:szCs w:val="16"/>
      </w:rPr>
      <w:t>P</w:t>
    </w:r>
    <w:r w:rsidR="00F81C76">
      <w:rPr>
        <w:sz w:val="16"/>
        <w:szCs w:val="16"/>
      </w:rPr>
      <w:t>ohde</w:t>
    </w:r>
    <w:r w:rsidRPr="0003029A">
      <w:rPr>
        <w:sz w:val="16"/>
        <w:szCs w:val="16"/>
      </w:rPr>
      <w:t>.fi</w:t>
    </w:r>
    <w:r w:rsidRPr="0003029A">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107E" w14:textId="77777777" w:rsidR="007133D5" w:rsidRDefault="007133D5" w:rsidP="002A1308">
      <w:r>
        <w:separator/>
      </w:r>
    </w:p>
    <w:p w14:paraId="029869E6" w14:textId="77777777" w:rsidR="007133D5" w:rsidRDefault="007133D5" w:rsidP="002A1308"/>
    <w:p w14:paraId="2C2351E8" w14:textId="77777777" w:rsidR="007133D5" w:rsidRDefault="007133D5" w:rsidP="002A1308"/>
    <w:p w14:paraId="6209F158" w14:textId="77777777" w:rsidR="007133D5" w:rsidRDefault="007133D5" w:rsidP="002A1308"/>
  </w:footnote>
  <w:footnote w:type="continuationSeparator" w:id="0">
    <w:p w14:paraId="75E2591F" w14:textId="77777777" w:rsidR="007133D5" w:rsidRDefault="007133D5" w:rsidP="002A1308">
      <w:r>
        <w:continuationSeparator/>
      </w:r>
    </w:p>
    <w:p w14:paraId="0781E1E4" w14:textId="77777777" w:rsidR="007133D5" w:rsidRDefault="007133D5" w:rsidP="002A1308"/>
    <w:p w14:paraId="1CC3A366" w14:textId="77777777" w:rsidR="007133D5" w:rsidRDefault="007133D5" w:rsidP="002A1308"/>
    <w:p w14:paraId="1860430B" w14:textId="77777777" w:rsidR="007133D5" w:rsidRDefault="007133D5" w:rsidP="002A1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Content>
      <w:p w14:paraId="019B04C9" w14:textId="77777777" w:rsidR="00534BDE" w:rsidRDefault="00534BDE" w:rsidP="002A1308">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3313515C" w14:textId="77777777" w:rsidR="00534BDE" w:rsidRDefault="00534BDE" w:rsidP="002A1308">
    <w:pPr>
      <w:pStyle w:val="Yltunniste"/>
    </w:pPr>
  </w:p>
  <w:p w14:paraId="07251510" w14:textId="77777777" w:rsidR="00EB04A6" w:rsidRDefault="00EB04A6" w:rsidP="002A1308"/>
  <w:p w14:paraId="34A5AF3D" w14:textId="77777777" w:rsidR="00EB04A6" w:rsidRDefault="00EB04A6" w:rsidP="002A1308"/>
  <w:p w14:paraId="53407DA1" w14:textId="77777777" w:rsidR="00205F27" w:rsidRDefault="00205F27" w:rsidP="002A13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Content>
      <w:p w14:paraId="3379791A" w14:textId="2AB91254" w:rsidR="00534BDE" w:rsidRPr="00D63AF1" w:rsidRDefault="0003029A" w:rsidP="002A1308">
        <w:pPr>
          <w:pStyle w:val="Yltunniste1"/>
          <w:rPr>
            <w:rStyle w:val="Sivunumero"/>
          </w:rPr>
        </w:pPr>
        <w:r>
          <w:rPr>
            <w:noProof/>
          </w:rPr>
          <w:drawing>
            <wp:anchor distT="0" distB="0" distL="114300" distR="114300" simplePos="0" relativeHeight="251658240" behindDoc="0" locked="0" layoutInCell="1" allowOverlap="1" wp14:anchorId="28E9CE5D" wp14:editId="2C272557">
              <wp:simplePos x="0" y="0"/>
              <wp:positionH relativeFrom="column">
                <wp:posOffset>-69850</wp:posOffset>
              </wp:positionH>
              <wp:positionV relativeFrom="paragraph">
                <wp:posOffset>-68580</wp:posOffset>
              </wp:positionV>
              <wp:extent cx="1945640" cy="603250"/>
              <wp:effectExtent l="0" t="0" r="0" b="6350"/>
              <wp:wrapSquare wrapText="bothSides"/>
              <wp:docPr id="181" name="Picture 9" descr="Pohjois-Pohjanmaan Pelastuslaito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hjois-Pohjanmaan Pelastuslaitos logo&#10;"/>
                      <pic:cNvPicPr/>
                    </pic:nvPicPr>
                    <pic:blipFill>
                      <a:blip r:embed="rId1">
                        <a:extLst>
                          <a:ext uri="{28A0092B-C50C-407E-A947-70E740481C1C}">
                            <a14:useLocalDpi xmlns:a14="http://schemas.microsoft.com/office/drawing/2010/main" val="0"/>
                          </a:ext>
                        </a:extLst>
                      </a:blip>
                      <a:stretch>
                        <a:fillRect/>
                      </a:stretch>
                    </pic:blipFill>
                    <pic:spPr>
                      <a:xfrm>
                        <a:off x="0" y="0"/>
                        <a:ext cx="1945640" cy="603250"/>
                      </a:xfrm>
                      <a:prstGeom prst="rect">
                        <a:avLst/>
                      </a:prstGeom>
                    </pic:spPr>
                  </pic:pic>
                </a:graphicData>
              </a:graphic>
              <wp14:sizeRelH relativeFrom="page">
                <wp14:pctWidth>0</wp14:pctWidth>
              </wp14:sizeRelH>
              <wp14:sizeRelV relativeFrom="page">
                <wp14:pctHeight>0</wp14:pctHeight>
              </wp14:sizeRelV>
            </wp:anchor>
          </w:drawing>
        </w:r>
        <w:r w:rsidR="00534BDE" w:rsidRPr="00D63AF1">
          <w:rPr>
            <w:rStyle w:val="Sivunumero"/>
          </w:rPr>
          <w:fldChar w:fldCharType="begin"/>
        </w:r>
        <w:r w:rsidR="00534BDE" w:rsidRPr="00D63AF1">
          <w:rPr>
            <w:rStyle w:val="Sivunumero"/>
          </w:rPr>
          <w:instrText xml:space="preserve"> PAGE </w:instrText>
        </w:r>
        <w:r w:rsidR="00534BDE" w:rsidRPr="00D63AF1">
          <w:rPr>
            <w:rStyle w:val="Sivunumero"/>
          </w:rPr>
          <w:fldChar w:fldCharType="separate"/>
        </w:r>
        <w:r w:rsidR="00534BDE" w:rsidRPr="00D63AF1">
          <w:rPr>
            <w:rStyle w:val="Sivunumero"/>
            <w:noProof/>
          </w:rPr>
          <w:t>1</w:t>
        </w:r>
        <w:r w:rsidR="00534BDE" w:rsidRPr="00D63AF1">
          <w:rPr>
            <w:rStyle w:val="Sivunumero"/>
          </w:rPr>
          <w:fldChar w:fldCharType="end"/>
        </w:r>
      </w:p>
    </w:sdtContent>
  </w:sdt>
  <w:p w14:paraId="5627A466" w14:textId="27029FCC" w:rsidR="005D2378" w:rsidRDefault="005D2378" w:rsidP="002A1308">
    <w:pPr>
      <w:pStyle w:val="Yltunniste"/>
    </w:pPr>
  </w:p>
  <w:p w14:paraId="49DAC19C" w14:textId="77777777" w:rsidR="00534BDE" w:rsidRPr="00534BDE" w:rsidRDefault="00530106" w:rsidP="002A1308">
    <w:pPr>
      <w:pStyle w:val="Yltunniste"/>
    </w:pPr>
    <w:r>
      <w:tab/>
    </w:r>
  </w:p>
  <w:p w14:paraId="68424E5E" w14:textId="77777777" w:rsidR="00EB04A6" w:rsidRDefault="00EB04A6" w:rsidP="002A1308"/>
  <w:p w14:paraId="52C55E0A" w14:textId="77777777" w:rsidR="00EB04A6" w:rsidRDefault="00EB04A6" w:rsidP="002A1308"/>
  <w:p w14:paraId="78B58311" w14:textId="0FCA4992" w:rsidR="00205F27" w:rsidRDefault="00205F27" w:rsidP="002A1308"/>
  <w:p w14:paraId="5E750D26" w14:textId="77777777" w:rsidR="0003029A" w:rsidRDefault="0003029A" w:rsidP="002A13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6D0"/>
    <w:multiLevelType w:val="hybridMultilevel"/>
    <w:tmpl w:val="134237EC"/>
    <w:lvl w:ilvl="0" w:tplc="CDB65224">
      <w:start w:val="1"/>
      <w:numFmt w:val="decimal"/>
      <w:lvlText w:val="%1."/>
      <w:lvlJc w:val="left"/>
      <w:pPr>
        <w:ind w:left="786"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2" w15:restartNumberingAfterBreak="0">
    <w:nsid w:val="1A597A13"/>
    <w:multiLevelType w:val="hybridMultilevel"/>
    <w:tmpl w:val="4B045314"/>
    <w:lvl w:ilvl="0" w:tplc="717622AA">
      <w:start w:val="1"/>
      <w:numFmt w:val="decimal"/>
      <w:lvlText w:val="%1."/>
      <w:lvlJc w:val="left"/>
      <w:pPr>
        <w:ind w:left="1287" w:hanging="360"/>
      </w:pPr>
      <w:rPr>
        <w:rFonts w:hint="default"/>
        <w:sz w:val="40"/>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 w15:restartNumberingAfterBreak="0">
    <w:nsid w:val="232E4E84"/>
    <w:multiLevelType w:val="hybridMultilevel"/>
    <w:tmpl w:val="2514D0FE"/>
    <w:lvl w:ilvl="0" w:tplc="3F66A3D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2769290F"/>
    <w:multiLevelType w:val="hybridMultilevel"/>
    <w:tmpl w:val="94D66E04"/>
    <w:lvl w:ilvl="0" w:tplc="9716D4A2">
      <w:numFmt w:val="bullet"/>
      <w:lvlText w:val="•"/>
      <w:lvlJc w:val="left"/>
      <w:pPr>
        <w:ind w:left="1665" w:hanging="1305"/>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CA854F9"/>
    <w:multiLevelType w:val="hybridMultilevel"/>
    <w:tmpl w:val="13E47F22"/>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7" w15:restartNumberingAfterBreak="0">
    <w:nsid w:val="33BA2A57"/>
    <w:multiLevelType w:val="hybridMultilevel"/>
    <w:tmpl w:val="1FCAF6FE"/>
    <w:lvl w:ilvl="0" w:tplc="65F6F50A">
      <w:start w:val="1"/>
      <w:numFmt w:val="decimal"/>
      <w:lvlText w:val="%1."/>
      <w:lvlJc w:val="left"/>
      <w:pPr>
        <w:ind w:left="927" w:hanging="360"/>
      </w:pPr>
      <w:rPr>
        <w:rFonts w:hint="default"/>
        <w:sz w:val="40"/>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 w15:restartNumberingAfterBreak="0">
    <w:nsid w:val="34B70CAB"/>
    <w:multiLevelType w:val="hybridMultilevel"/>
    <w:tmpl w:val="386287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2D11C7"/>
    <w:multiLevelType w:val="hybridMultilevel"/>
    <w:tmpl w:val="C324D662"/>
    <w:lvl w:ilvl="0" w:tplc="62167AC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3E324C5A"/>
    <w:multiLevelType w:val="hybridMultilevel"/>
    <w:tmpl w:val="B2DEA5DA"/>
    <w:lvl w:ilvl="0" w:tplc="040B0001">
      <w:start w:val="1"/>
      <w:numFmt w:val="bullet"/>
      <w:lvlText w:val=""/>
      <w:lvlJc w:val="left"/>
      <w:pPr>
        <w:ind w:left="720" w:hanging="360"/>
      </w:pPr>
      <w:rPr>
        <w:rFonts w:ascii="Symbol" w:hAnsi="Symbol" w:hint="default"/>
      </w:rPr>
    </w:lvl>
    <w:lvl w:ilvl="1" w:tplc="040B0005">
      <w:start w:val="1"/>
      <w:numFmt w:val="bullet"/>
      <w:lvlText w:val=""/>
      <w:lvlJc w:val="left"/>
      <w:pPr>
        <w:ind w:left="1440"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847695"/>
    <w:multiLevelType w:val="hybridMultilevel"/>
    <w:tmpl w:val="84B22516"/>
    <w:lvl w:ilvl="0" w:tplc="3C6A1D06">
      <w:start w:val="1"/>
      <w:numFmt w:val="decimal"/>
      <w:lvlText w:val="%1."/>
      <w:lvlJc w:val="left"/>
      <w:pPr>
        <w:tabs>
          <w:tab w:val="num" w:pos="1664"/>
        </w:tabs>
        <w:ind w:left="1664" w:hanging="360"/>
      </w:pPr>
      <w:rPr>
        <w:rFonts w:hint="default"/>
        <w:b w:val="0"/>
      </w:rPr>
    </w:lvl>
    <w:lvl w:ilvl="1" w:tplc="04090003">
      <w:start w:val="1"/>
      <w:numFmt w:val="bullet"/>
      <w:lvlText w:val="o"/>
      <w:lvlJc w:val="left"/>
      <w:pPr>
        <w:tabs>
          <w:tab w:val="num" w:pos="2384"/>
        </w:tabs>
        <w:ind w:left="2384" w:hanging="360"/>
      </w:pPr>
      <w:rPr>
        <w:rFonts w:ascii="Courier New" w:hAnsi="Courier New" w:cs="Times New Roman" w:hint="default"/>
      </w:rPr>
    </w:lvl>
    <w:lvl w:ilvl="2" w:tplc="04090005">
      <w:start w:val="1"/>
      <w:numFmt w:val="bullet"/>
      <w:lvlText w:val=""/>
      <w:lvlJc w:val="left"/>
      <w:pPr>
        <w:tabs>
          <w:tab w:val="num" w:pos="3104"/>
        </w:tabs>
        <w:ind w:left="3104" w:hanging="360"/>
      </w:pPr>
      <w:rPr>
        <w:rFonts w:ascii="Wingdings" w:hAnsi="Wingdings" w:hint="default"/>
      </w:rPr>
    </w:lvl>
    <w:lvl w:ilvl="3" w:tplc="04090001">
      <w:start w:val="1"/>
      <w:numFmt w:val="bullet"/>
      <w:lvlText w:val=""/>
      <w:lvlJc w:val="left"/>
      <w:pPr>
        <w:tabs>
          <w:tab w:val="num" w:pos="3824"/>
        </w:tabs>
        <w:ind w:left="3824" w:hanging="360"/>
      </w:pPr>
      <w:rPr>
        <w:rFonts w:ascii="Symbol" w:hAnsi="Symbol" w:hint="default"/>
      </w:rPr>
    </w:lvl>
    <w:lvl w:ilvl="4" w:tplc="04090003">
      <w:start w:val="1"/>
      <w:numFmt w:val="bullet"/>
      <w:lvlText w:val="o"/>
      <w:lvlJc w:val="left"/>
      <w:pPr>
        <w:tabs>
          <w:tab w:val="num" w:pos="4544"/>
        </w:tabs>
        <w:ind w:left="4544" w:hanging="360"/>
      </w:pPr>
      <w:rPr>
        <w:rFonts w:ascii="Courier New" w:hAnsi="Courier New" w:cs="Times New Roman" w:hint="default"/>
      </w:rPr>
    </w:lvl>
    <w:lvl w:ilvl="5" w:tplc="04090005">
      <w:start w:val="1"/>
      <w:numFmt w:val="bullet"/>
      <w:lvlText w:val=""/>
      <w:lvlJc w:val="left"/>
      <w:pPr>
        <w:tabs>
          <w:tab w:val="num" w:pos="5264"/>
        </w:tabs>
        <w:ind w:left="5264" w:hanging="360"/>
      </w:pPr>
      <w:rPr>
        <w:rFonts w:ascii="Wingdings" w:hAnsi="Wingdings" w:hint="default"/>
      </w:rPr>
    </w:lvl>
    <w:lvl w:ilvl="6" w:tplc="04090001">
      <w:start w:val="1"/>
      <w:numFmt w:val="bullet"/>
      <w:lvlText w:val=""/>
      <w:lvlJc w:val="left"/>
      <w:pPr>
        <w:tabs>
          <w:tab w:val="num" w:pos="5984"/>
        </w:tabs>
        <w:ind w:left="5984" w:hanging="360"/>
      </w:pPr>
      <w:rPr>
        <w:rFonts w:ascii="Symbol" w:hAnsi="Symbol" w:hint="default"/>
      </w:rPr>
    </w:lvl>
    <w:lvl w:ilvl="7" w:tplc="04090003">
      <w:start w:val="1"/>
      <w:numFmt w:val="bullet"/>
      <w:lvlText w:val="o"/>
      <w:lvlJc w:val="left"/>
      <w:pPr>
        <w:tabs>
          <w:tab w:val="num" w:pos="6704"/>
        </w:tabs>
        <w:ind w:left="6704" w:hanging="360"/>
      </w:pPr>
      <w:rPr>
        <w:rFonts w:ascii="Courier New" w:hAnsi="Courier New" w:cs="Times New Roman" w:hint="default"/>
      </w:rPr>
    </w:lvl>
    <w:lvl w:ilvl="8" w:tplc="04090005">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64CD4D6F"/>
    <w:multiLevelType w:val="hybridMultilevel"/>
    <w:tmpl w:val="1E446270"/>
    <w:lvl w:ilvl="0" w:tplc="E496FFC0">
      <w:start w:val="5"/>
      <w:numFmt w:val="bullet"/>
      <w:lvlText w:val="-"/>
      <w:lvlJc w:val="left"/>
      <w:pPr>
        <w:ind w:left="720" w:hanging="360"/>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88A4F9B"/>
    <w:multiLevelType w:val="hybridMultilevel"/>
    <w:tmpl w:val="4A565E0A"/>
    <w:lvl w:ilvl="0" w:tplc="040B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0F4C87"/>
    <w:multiLevelType w:val="hybridMultilevel"/>
    <w:tmpl w:val="586A5214"/>
    <w:lvl w:ilvl="0" w:tplc="C69AADFE">
      <w:start w:val="4"/>
      <w:numFmt w:val="bullet"/>
      <w:lvlText w:val="-"/>
      <w:lvlJc w:val="left"/>
      <w:pPr>
        <w:ind w:left="720" w:hanging="360"/>
      </w:pPr>
      <w:rPr>
        <w:rFonts w:ascii="Verdana" w:eastAsia="Calibri"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8776F0"/>
    <w:multiLevelType w:val="hybridMultilevel"/>
    <w:tmpl w:val="4D12FE88"/>
    <w:lvl w:ilvl="0" w:tplc="C536559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num w:numId="1" w16cid:durableId="924805537">
    <w:abstractNumId w:val="3"/>
  </w:num>
  <w:num w:numId="2" w16cid:durableId="1105199479">
    <w:abstractNumId w:val="1"/>
  </w:num>
  <w:num w:numId="3" w16cid:durableId="1277297547">
    <w:abstractNumId w:val="11"/>
  </w:num>
  <w:num w:numId="4" w16cid:durableId="456408748">
    <w:abstractNumId w:val="0"/>
  </w:num>
  <w:num w:numId="5" w16cid:durableId="1250038357">
    <w:abstractNumId w:val="13"/>
  </w:num>
  <w:num w:numId="6" w16cid:durableId="1600943496">
    <w:abstractNumId w:val="8"/>
  </w:num>
  <w:num w:numId="7" w16cid:durableId="844631821">
    <w:abstractNumId w:val="14"/>
  </w:num>
  <w:num w:numId="8" w16cid:durableId="457913891">
    <w:abstractNumId w:val="12"/>
  </w:num>
  <w:num w:numId="9" w16cid:durableId="1405685946">
    <w:abstractNumId w:val="5"/>
  </w:num>
  <w:num w:numId="10" w16cid:durableId="1823885995">
    <w:abstractNumId w:val="6"/>
  </w:num>
  <w:num w:numId="11" w16cid:durableId="926769757">
    <w:abstractNumId w:val="10"/>
  </w:num>
  <w:num w:numId="12" w16cid:durableId="805702477">
    <w:abstractNumId w:val="9"/>
  </w:num>
  <w:num w:numId="13" w16cid:durableId="89618272">
    <w:abstractNumId w:val="15"/>
  </w:num>
  <w:num w:numId="14" w16cid:durableId="1206872969">
    <w:abstractNumId w:val="7"/>
  </w:num>
  <w:num w:numId="15" w16cid:durableId="1198003045">
    <w:abstractNumId w:val="2"/>
  </w:num>
  <w:num w:numId="16" w16cid:durableId="211689978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9A"/>
    <w:rsid w:val="00023DCD"/>
    <w:rsid w:val="0003029A"/>
    <w:rsid w:val="00030ED8"/>
    <w:rsid w:val="00031F74"/>
    <w:rsid w:val="00042CB2"/>
    <w:rsid w:val="00045ADC"/>
    <w:rsid w:val="00045D09"/>
    <w:rsid w:val="00050E51"/>
    <w:rsid w:val="00063939"/>
    <w:rsid w:val="00075087"/>
    <w:rsid w:val="00081213"/>
    <w:rsid w:val="000815BA"/>
    <w:rsid w:val="0009323F"/>
    <w:rsid w:val="000A5534"/>
    <w:rsid w:val="000B3C02"/>
    <w:rsid w:val="000B6220"/>
    <w:rsid w:val="000C0329"/>
    <w:rsid w:val="000C16B9"/>
    <w:rsid w:val="00102987"/>
    <w:rsid w:val="001243BB"/>
    <w:rsid w:val="001273C1"/>
    <w:rsid w:val="001273D5"/>
    <w:rsid w:val="0015246C"/>
    <w:rsid w:val="00156DA6"/>
    <w:rsid w:val="001671E7"/>
    <w:rsid w:val="001734E6"/>
    <w:rsid w:val="00175C9D"/>
    <w:rsid w:val="0019472E"/>
    <w:rsid w:val="001B30B5"/>
    <w:rsid w:val="001D6062"/>
    <w:rsid w:val="001D7D54"/>
    <w:rsid w:val="001E21E5"/>
    <w:rsid w:val="001E6D04"/>
    <w:rsid w:val="001F5FDC"/>
    <w:rsid w:val="002043BB"/>
    <w:rsid w:val="00205F27"/>
    <w:rsid w:val="002133BC"/>
    <w:rsid w:val="0022658A"/>
    <w:rsid w:val="00237EA7"/>
    <w:rsid w:val="00254215"/>
    <w:rsid w:val="00271227"/>
    <w:rsid w:val="00273EE7"/>
    <w:rsid w:val="0028068F"/>
    <w:rsid w:val="0028574E"/>
    <w:rsid w:val="002907FE"/>
    <w:rsid w:val="002A1308"/>
    <w:rsid w:val="002B5FB9"/>
    <w:rsid w:val="002B657D"/>
    <w:rsid w:val="002B79D3"/>
    <w:rsid w:val="002D0468"/>
    <w:rsid w:val="002F0892"/>
    <w:rsid w:val="002F7169"/>
    <w:rsid w:val="00347E09"/>
    <w:rsid w:val="0035599A"/>
    <w:rsid w:val="00360B40"/>
    <w:rsid w:val="00365C68"/>
    <w:rsid w:val="00371C2B"/>
    <w:rsid w:val="0037764C"/>
    <w:rsid w:val="00384EAD"/>
    <w:rsid w:val="00386625"/>
    <w:rsid w:val="003946B5"/>
    <w:rsid w:val="003977D8"/>
    <w:rsid w:val="003A17E9"/>
    <w:rsid w:val="003F3448"/>
    <w:rsid w:val="0040361D"/>
    <w:rsid w:val="00415A76"/>
    <w:rsid w:val="004169D9"/>
    <w:rsid w:val="004327F6"/>
    <w:rsid w:val="00433BE6"/>
    <w:rsid w:val="00470C26"/>
    <w:rsid w:val="004A1305"/>
    <w:rsid w:val="004A6837"/>
    <w:rsid w:val="004B0E36"/>
    <w:rsid w:val="004B3EDC"/>
    <w:rsid w:val="004C4FA5"/>
    <w:rsid w:val="004D2AF4"/>
    <w:rsid w:val="004E6EA2"/>
    <w:rsid w:val="005112F0"/>
    <w:rsid w:val="00530106"/>
    <w:rsid w:val="00530581"/>
    <w:rsid w:val="00534BDE"/>
    <w:rsid w:val="00545762"/>
    <w:rsid w:val="0055517D"/>
    <w:rsid w:val="00561A0D"/>
    <w:rsid w:val="00562F88"/>
    <w:rsid w:val="00565F61"/>
    <w:rsid w:val="00567337"/>
    <w:rsid w:val="0057666C"/>
    <w:rsid w:val="0058086B"/>
    <w:rsid w:val="005A081A"/>
    <w:rsid w:val="005B10B6"/>
    <w:rsid w:val="005D2135"/>
    <w:rsid w:val="005D2378"/>
    <w:rsid w:val="005F31C8"/>
    <w:rsid w:val="005F6030"/>
    <w:rsid w:val="005F690C"/>
    <w:rsid w:val="00614719"/>
    <w:rsid w:val="0061512A"/>
    <w:rsid w:val="00617761"/>
    <w:rsid w:val="006216E1"/>
    <w:rsid w:val="00626916"/>
    <w:rsid w:val="00626C52"/>
    <w:rsid w:val="00630701"/>
    <w:rsid w:val="00633BDC"/>
    <w:rsid w:val="006840BB"/>
    <w:rsid w:val="0069513E"/>
    <w:rsid w:val="006B0501"/>
    <w:rsid w:val="006B53DB"/>
    <w:rsid w:val="00703ABE"/>
    <w:rsid w:val="0070408F"/>
    <w:rsid w:val="007133D5"/>
    <w:rsid w:val="007150BB"/>
    <w:rsid w:val="00725225"/>
    <w:rsid w:val="0072595F"/>
    <w:rsid w:val="00726B03"/>
    <w:rsid w:val="00733980"/>
    <w:rsid w:val="007417CE"/>
    <w:rsid w:val="00741812"/>
    <w:rsid w:val="007562CA"/>
    <w:rsid w:val="0076275E"/>
    <w:rsid w:val="00800FE4"/>
    <w:rsid w:val="008014F5"/>
    <w:rsid w:val="0081002C"/>
    <w:rsid w:val="008115D3"/>
    <w:rsid w:val="00822CFB"/>
    <w:rsid w:val="00834564"/>
    <w:rsid w:val="00836C2B"/>
    <w:rsid w:val="00837393"/>
    <w:rsid w:val="00845271"/>
    <w:rsid w:val="0084614E"/>
    <w:rsid w:val="008528F2"/>
    <w:rsid w:val="00854CEA"/>
    <w:rsid w:val="008558DF"/>
    <w:rsid w:val="00872077"/>
    <w:rsid w:val="0087284F"/>
    <w:rsid w:val="00880CCC"/>
    <w:rsid w:val="00886CC3"/>
    <w:rsid w:val="00896C11"/>
    <w:rsid w:val="008D29A9"/>
    <w:rsid w:val="008D7AF2"/>
    <w:rsid w:val="008F000C"/>
    <w:rsid w:val="00900BA4"/>
    <w:rsid w:val="009126C6"/>
    <w:rsid w:val="0091299E"/>
    <w:rsid w:val="00927105"/>
    <w:rsid w:val="00955CC5"/>
    <w:rsid w:val="00972ABA"/>
    <w:rsid w:val="00990581"/>
    <w:rsid w:val="00991BD4"/>
    <w:rsid w:val="0099281D"/>
    <w:rsid w:val="009A08F5"/>
    <w:rsid w:val="009B15FF"/>
    <w:rsid w:val="009B40C6"/>
    <w:rsid w:val="009B46B3"/>
    <w:rsid w:val="009B6626"/>
    <w:rsid w:val="009D1E0E"/>
    <w:rsid w:val="009D7992"/>
    <w:rsid w:val="009E7F66"/>
    <w:rsid w:val="009F1A7D"/>
    <w:rsid w:val="009F7701"/>
    <w:rsid w:val="00A10020"/>
    <w:rsid w:val="00A30AA9"/>
    <w:rsid w:val="00A418BE"/>
    <w:rsid w:val="00A4197C"/>
    <w:rsid w:val="00A8103F"/>
    <w:rsid w:val="00A93C26"/>
    <w:rsid w:val="00AA59AD"/>
    <w:rsid w:val="00AD5473"/>
    <w:rsid w:val="00AD5576"/>
    <w:rsid w:val="00AE671C"/>
    <w:rsid w:val="00B07D42"/>
    <w:rsid w:val="00B3086D"/>
    <w:rsid w:val="00B35F76"/>
    <w:rsid w:val="00B37950"/>
    <w:rsid w:val="00B50E81"/>
    <w:rsid w:val="00B5215C"/>
    <w:rsid w:val="00B63850"/>
    <w:rsid w:val="00B67C43"/>
    <w:rsid w:val="00B87900"/>
    <w:rsid w:val="00B906A1"/>
    <w:rsid w:val="00B90B63"/>
    <w:rsid w:val="00BE2B1E"/>
    <w:rsid w:val="00BF0C5E"/>
    <w:rsid w:val="00BF290B"/>
    <w:rsid w:val="00C016B4"/>
    <w:rsid w:val="00C07922"/>
    <w:rsid w:val="00C13803"/>
    <w:rsid w:val="00C23C3E"/>
    <w:rsid w:val="00C27F27"/>
    <w:rsid w:val="00C47F15"/>
    <w:rsid w:val="00C54804"/>
    <w:rsid w:val="00C570CF"/>
    <w:rsid w:val="00C64833"/>
    <w:rsid w:val="00C67DB3"/>
    <w:rsid w:val="00CA1A9A"/>
    <w:rsid w:val="00CA4C99"/>
    <w:rsid w:val="00CA67B7"/>
    <w:rsid w:val="00CB6031"/>
    <w:rsid w:val="00CB66F7"/>
    <w:rsid w:val="00CC527C"/>
    <w:rsid w:val="00CE6EB8"/>
    <w:rsid w:val="00D0315C"/>
    <w:rsid w:val="00D067FE"/>
    <w:rsid w:val="00D1236E"/>
    <w:rsid w:val="00D13076"/>
    <w:rsid w:val="00D17CEB"/>
    <w:rsid w:val="00D203F1"/>
    <w:rsid w:val="00D250E1"/>
    <w:rsid w:val="00D31983"/>
    <w:rsid w:val="00D4032B"/>
    <w:rsid w:val="00D472B9"/>
    <w:rsid w:val="00D47B3B"/>
    <w:rsid w:val="00D63139"/>
    <w:rsid w:val="00D63AF1"/>
    <w:rsid w:val="00D66152"/>
    <w:rsid w:val="00D75BF7"/>
    <w:rsid w:val="00D81B57"/>
    <w:rsid w:val="00D906EA"/>
    <w:rsid w:val="00DA1F54"/>
    <w:rsid w:val="00DA2337"/>
    <w:rsid w:val="00DA7ECF"/>
    <w:rsid w:val="00DB0243"/>
    <w:rsid w:val="00DC558E"/>
    <w:rsid w:val="00DD7461"/>
    <w:rsid w:val="00DF35DA"/>
    <w:rsid w:val="00E018EC"/>
    <w:rsid w:val="00E04AF0"/>
    <w:rsid w:val="00E24035"/>
    <w:rsid w:val="00E243F9"/>
    <w:rsid w:val="00E30F12"/>
    <w:rsid w:val="00E428C7"/>
    <w:rsid w:val="00E42C16"/>
    <w:rsid w:val="00E4779F"/>
    <w:rsid w:val="00E560DF"/>
    <w:rsid w:val="00E6096D"/>
    <w:rsid w:val="00E6639B"/>
    <w:rsid w:val="00E71D71"/>
    <w:rsid w:val="00E81EE0"/>
    <w:rsid w:val="00E84DCE"/>
    <w:rsid w:val="00E92E0E"/>
    <w:rsid w:val="00EA602A"/>
    <w:rsid w:val="00EB04A6"/>
    <w:rsid w:val="00EB5972"/>
    <w:rsid w:val="00EC3263"/>
    <w:rsid w:val="00ED2F47"/>
    <w:rsid w:val="00EE1621"/>
    <w:rsid w:val="00EE7897"/>
    <w:rsid w:val="00EF0ED1"/>
    <w:rsid w:val="00EF15CD"/>
    <w:rsid w:val="00F15E07"/>
    <w:rsid w:val="00F41019"/>
    <w:rsid w:val="00F416A9"/>
    <w:rsid w:val="00F42BEB"/>
    <w:rsid w:val="00F5089E"/>
    <w:rsid w:val="00F6456E"/>
    <w:rsid w:val="00F755A5"/>
    <w:rsid w:val="00F81C76"/>
    <w:rsid w:val="00F91661"/>
    <w:rsid w:val="00FA19DF"/>
    <w:rsid w:val="00FB71A6"/>
    <w:rsid w:val="00FC4739"/>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9E20"/>
  <w14:defaultImageDpi w14:val="32767"/>
  <w15:chartTrackingRefBased/>
  <w15:docId w15:val="{DCA59BE1-6743-E24F-B106-795D8881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aliases w:val="Leipäteksti normaali"/>
    <w:qFormat/>
    <w:rsid w:val="002A1308"/>
    <w:pPr>
      <w:tabs>
        <w:tab w:val="left" w:pos="2268"/>
      </w:tabs>
      <w:spacing w:line="240" w:lineRule="exact"/>
      <w:ind w:left="567"/>
    </w:pPr>
    <w:rPr>
      <w:rFonts w:ascii="Arial" w:hAnsi="Arial" w:cs="Arial"/>
      <w:color w:val="161515" w:themeColor="accent6" w:themeShade="1A"/>
      <w:sz w:val="18"/>
      <w:szCs w:val="18"/>
    </w:rPr>
  </w:style>
  <w:style w:type="paragraph" w:styleId="Otsikko1">
    <w:name w:val="heading 1"/>
    <w:basedOn w:val="Normaali"/>
    <w:next w:val="Normaali"/>
    <w:link w:val="Otsikko1Char"/>
    <w:uiPriority w:val="9"/>
    <w:qFormat/>
    <w:rsid w:val="002A1308"/>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2A1308"/>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paragraph" w:styleId="Otsikko5">
    <w:name w:val="heading 5"/>
    <w:basedOn w:val="Normaali"/>
    <w:next w:val="Normaali"/>
    <w:link w:val="Otsikko5Char"/>
    <w:uiPriority w:val="9"/>
    <w:semiHidden/>
    <w:unhideWhenUsed/>
    <w:qFormat/>
    <w:rsid w:val="00725225"/>
    <w:pPr>
      <w:tabs>
        <w:tab w:val="clear" w:pos="2268"/>
      </w:tabs>
      <w:spacing w:before="240" w:after="60" w:line="240" w:lineRule="auto"/>
      <w:ind w:left="0"/>
      <w:outlineLvl w:val="4"/>
    </w:pPr>
    <w:rPr>
      <w:rFonts w:ascii="Verdana" w:eastAsia="Calibri" w:hAnsi="Verdana" w:cs="Times New Roman"/>
      <w:b/>
      <w:bCs/>
      <w:i/>
      <w:iCs/>
      <w:color w:val="auto"/>
      <w:sz w:val="26"/>
      <w:szCs w:val="26"/>
      <w:lang w:val="en-US" w:bidi="en-US"/>
    </w:rPr>
  </w:style>
  <w:style w:type="paragraph" w:styleId="Otsikko6">
    <w:name w:val="heading 6"/>
    <w:basedOn w:val="Normaali"/>
    <w:next w:val="Normaali"/>
    <w:link w:val="Otsikko6Char"/>
    <w:uiPriority w:val="9"/>
    <w:semiHidden/>
    <w:unhideWhenUsed/>
    <w:qFormat/>
    <w:rsid w:val="00725225"/>
    <w:pPr>
      <w:tabs>
        <w:tab w:val="clear" w:pos="2268"/>
      </w:tabs>
      <w:spacing w:before="240" w:after="60" w:line="240" w:lineRule="auto"/>
      <w:ind w:left="0"/>
      <w:outlineLvl w:val="5"/>
    </w:pPr>
    <w:rPr>
      <w:rFonts w:ascii="Verdana" w:eastAsia="Calibri" w:hAnsi="Verdana" w:cs="Times New Roman"/>
      <w:b/>
      <w:bCs/>
      <w:color w:val="auto"/>
      <w:sz w:val="22"/>
      <w:szCs w:val="22"/>
      <w:lang w:val="en-US" w:bidi="en-US"/>
    </w:rPr>
  </w:style>
  <w:style w:type="paragraph" w:styleId="Otsikko7">
    <w:name w:val="heading 7"/>
    <w:basedOn w:val="Normaali"/>
    <w:next w:val="Normaali"/>
    <w:link w:val="Otsikko7Char"/>
    <w:uiPriority w:val="9"/>
    <w:semiHidden/>
    <w:unhideWhenUsed/>
    <w:qFormat/>
    <w:rsid w:val="00725225"/>
    <w:pPr>
      <w:tabs>
        <w:tab w:val="clear" w:pos="2268"/>
      </w:tabs>
      <w:spacing w:before="240" w:after="60" w:line="240" w:lineRule="auto"/>
      <w:ind w:left="0"/>
      <w:outlineLvl w:val="6"/>
    </w:pPr>
    <w:rPr>
      <w:rFonts w:ascii="Verdana" w:eastAsia="Calibri" w:hAnsi="Verdana" w:cs="Times New Roman"/>
      <w:color w:val="auto"/>
      <w:sz w:val="24"/>
      <w:szCs w:val="24"/>
      <w:lang w:val="en-US" w:bidi="en-US"/>
    </w:rPr>
  </w:style>
  <w:style w:type="paragraph" w:styleId="Otsikko8">
    <w:name w:val="heading 8"/>
    <w:basedOn w:val="Normaali"/>
    <w:next w:val="Normaali"/>
    <w:link w:val="Otsikko8Char"/>
    <w:uiPriority w:val="9"/>
    <w:semiHidden/>
    <w:unhideWhenUsed/>
    <w:qFormat/>
    <w:rsid w:val="00725225"/>
    <w:pPr>
      <w:tabs>
        <w:tab w:val="clear" w:pos="2268"/>
      </w:tabs>
      <w:spacing w:before="240" w:after="60" w:line="240" w:lineRule="auto"/>
      <w:ind w:left="0"/>
      <w:outlineLvl w:val="7"/>
    </w:pPr>
    <w:rPr>
      <w:rFonts w:ascii="Verdana" w:eastAsia="Calibri" w:hAnsi="Verdana" w:cs="Times New Roman"/>
      <w:i/>
      <w:iCs/>
      <w:color w:val="auto"/>
      <w:sz w:val="24"/>
      <w:szCs w:val="24"/>
      <w:lang w:val="en-US" w:bidi="en-US"/>
    </w:rPr>
  </w:style>
  <w:style w:type="paragraph" w:styleId="Otsikko9">
    <w:name w:val="heading 9"/>
    <w:basedOn w:val="Normaali"/>
    <w:next w:val="Normaali"/>
    <w:link w:val="Otsikko9Char"/>
    <w:uiPriority w:val="9"/>
    <w:semiHidden/>
    <w:unhideWhenUsed/>
    <w:qFormat/>
    <w:rsid w:val="00725225"/>
    <w:pPr>
      <w:tabs>
        <w:tab w:val="clear" w:pos="2268"/>
      </w:tabs>
      <w:spacing w:before="240" w:after="60" w:line="240" w:lineRule="auto"/>
      <w:ind w:left="0"/>
      <w:outlineLvl w:val="8"/>
    </w:pPr>
    <w:rPr>
      <w:rFonts w:ascii="Cambria" w:eastAsia="Times New Roman" w:hAnsi="Cambria" w:cs="Times New Roman"/>
      <w:color w:val="auto"/>
      <w:sz w:val="22"/>
      <w:szCs w:val="22"/>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A1308"/>
    <w:rPr>
      <w:rFonts w:ascii="Arial" w:hAnsi="Arial" w:cs="Arial"/>
      <w:b/>
      <w:color w:val="161515" w:themeColor="accent6" w:themeShade="1A"/>
      <w:sz w:val="40"/>
      <w:szCs w:val="40"/>
    </w:rPr>
  </w:style>
  <w:style w:type="character" w:customStyle="1" w:styleId="Otsikko2Char">
    <w:name w:val="Otsikko 2 Char"/>
    <w:basedOn w:val="Kappaleenoletusfontti"/>
    <w:link w:val="Otsikko2"/>
    <w:uiPriority w:val="9"/>
    <w:rsid w:val="002A1308"/>
    <w:rPr>
      <w:rFonts w:ascii="Arial" w:hAnsi="Arial" w:cs="Arial"/>
      <w:b/>
      <w:color w:val="161515" w:themeColor="accent6" w:themeShade="1A"/>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styleId="Ratkaisematonmaininta">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2A1308"/>
    <w:pPr>
      <w:spacing w:line="360" w:lineRule="exact"/>
    </w:pPr>
    <w:rPr>
      <w:sz w:val="22"/>
    </w:rPr>
  </w:style>
  <w:style w:type="paragraph" w:styleId="Erottuvalainaus">
    <w:name w:val="Intense Quote"/>
    <w:basedOn w:val="Normaali"/>
    <w:next w:val="Normaali"/>
    <w:link w:val="ErottuvalainausChar"/>
    <w:uiPriority w:val="30"/>
    <w:qFormat/>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2595F"/>
    <w:pPr>
      <w:keepNext/>
      <w:keepLines/>
      <w:tabs>
        <w:tab w:val="clear" w:pos="2268"/>
        <w:tab w:val="clear" w:pos="7294"/>
      </w:tabs>
      <w:spacing w:before="480" w:after="0" w:line="276" w:lineRule="auto"/>
      <w:ind w:left="0"/>
      <w:outlineLvl w:val="9"/>
    </w:pPr>
    <w:rPr>
      <w:rFonts w:eastAsiaTheme="majorEastAsia" w:cstheme="majorBidi"/>
      <w:bCs/>
      <w:sz w:val="32"/>
      <w:szCs w:val="32"/>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2A1308"/>
    <w:pPr>
      <w:spacing w:before="480" w:after="360" w:line="480" w:lineRule="exact"/>
    </w:pPr>
    <w:rPr>
      <w:b/>
      <w:bCs/>
      <w:sz w:val="40"/>
      <w:szCs w:val="40"/>
    </w:rPr>
  </w:style>
  <w:style w:type="paragraph" w:styleId="Luettelokappale">
    <w:name w:val="List Paragraph"/>
    <w:basedOn w:val="Saavutettavaleipteksti"/>
    <w:uiPriority w:val="34"/>
    <w:qFormat/>
    <w:rsid w:val="0040361D"/>
    <w:pPr>
      <w:numPr>
        <w:numId w:val="1"/>
      </w:numPr>
    </w:pPr>
  </w:style>
  <w:style w:type="table" w:styleId="TaulukkoRuudukko">
    <w:name w:val="Table Grid"/>
    <w:basedOn w:val="Normaalitaulukko"/>
    <w:uiPriority w:val="5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37764C"/>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DC7E" w:themeColor="accent3" w:themeTint="99"/>
      </w:tblBorders>
    </w:tblPr>
    <w:tcPr>
      <w:shd w:val="clear" w:color="auto" w:fill="auto"/>
    </w:tcPr>
    <w:tblStylePr w:type="firstRow">
      <w:rPr>
        <w:rFonts w:asciiTheme="majorHAnsi" w:hAnsiTheme="majorHAnsi"/>
        <w:b/>
        <w:bCs/>
        <w:color w:val="161515" w:themeColor="accent6" w:themeShade="1A"/>
        <w:sz w:val="22"/>
      </w:rPr>
      <w:tblPr/>
      <w:tcPr>
        <w:tcBorders>
          <w:top w:val="single" w:sz="4" w:space="0" w:color="FFC628" w:themeColor="accent3"/>
          <w:left w:val="single" w:sz="4" w:space="0" w:color="FFC628" w:themeColor="accent3"/>
          <w:bottom w:val="single" w:sz="4" w:space="0" w:color="FFC628" w:themeColor="accent3"/>
          <w:right w:val="single" w:sz="4" w:space="0" w:color="FFC628" w:themeColor="accent3"/>
          <w:insideH w:val="nil"/>
        </w:tcBorders>
        <w:shd w:val="clear" w:color="auto" w:fill="FBE8BA" w:themeFill="accent4"/>
      </w:tcPr>
    </w:tblStylePr>
    <w:tblStylePr w:type="lastRow">
      <w:rPr>
        <w:rFonts w:asciiTheme="majorHAnsi" w:hAnsiTheme="majorHAnsi"/>
        <w:b w:val="0"/>
        <w:bCs/>
        <w:sz w:val="22"/>
      </w:rPr>
      <w:tblPr/>
      <w:tcPr>
        <w:tcBorders>
          <w:top w:val="double" w:sz="4" w:space="0" w:color="FFC628"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F3D4"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E7E6E6" w:themeFill="accent5" w:themeFillTint="33"/>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DC7E" w:themeColor="accent3" w:themeTint="99"/>
        <w:left w:val="single" w:sz="4" w:space="0" w:color="FFDC7E" w:themeColor="accent3" w:themeTint="99"/>
        <w:bottom w:val="single" w:sz="4" w:space="0" w:color="FFDC7E" w:themeColor="accent3" w:themeTint="99"/>
        <w:right w:val="single" w:sz="4" w:space="0" w:color="FFDC7E" w:themeColor="accent3" w:themeTint="99"/>
        <w:insideH w:val="single" w:sz="4" w:space="0" w:color="FFDC7E" w:themeColor="accent3" w:themeTint="99"/>
      </w:tblBorders>
    </w:tblPr>
    <w:tblStylePr w:type="firstRow">
      <w:rPr>
        <w:b/>
        <w:bCs/>
        <w:color w:val="FFFEFE" w:themeColor="background1"/>
      </w:rPr>
      <w:tblPr/>
      <w:tcPr>
        <w:tcBorders>
          <w:top w:val="single" w:sz="4" w:space="0" w:color="FFC628" w:themeColor="accent3"/>
          <w:left w:val="single" w:sz="4" w:space="0" w:color="FFC628" w:themeColor="accent3"/>
          <w:bottom w:val="single" w:sz="4" w:space="0" w:color="FFC628" w:themeColor="accent3"/>
          <w:right w:val="single" w:sz="4" w:space="0" w:color="FFC628" w:themeColor="accent3"/>
          <w:insideH w:val="nil"/>
        </w:tcBorders>
        <w:shd w:val="clear" w:color="auto" w:fill="FFC628" w:themeFill="accent3"/>
      </w:tcPr>
    </w:tblStylePr>
    <w:tblStylePr w:type="lastRow">
      <w:rPr>
        <w:b/>
        <w:bCs/>
      </w:rPr>
      <w:tblPr/>
      <w:tcPr>
        <w:tcBorders>
          <w:top w:val="double" w:sz="4" w:space="0" w:color="FFDC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character" w:customStyle="1" w:styleId="Otsikko5Char">
    <w:name w:val="Otsikko 5 Char"/>
    <w:basedOn w:val="Kappaleenoletusfontti"/>
    <w:link w:val="Otsikko5"/>
    <w:uiPriority w:val="9"/>
    <w:semiHidden/>
    <w:rsid w:val="00725225"/>
    <w:rPr>
      <w:rFonts w:ascii="Verdana" w:eastAsia="Calibri" w:hAnsi="Verdana" w:cs="Times New Roman"/>
      <w:b/>
      <w:bCs/>
      <w:i/>
      <w:iCs/>
      <w:sz w:val="26"/>
      <w:szCs w:val="26"/>
      <w:lang w:val="en-US" w:bidi="en-US"/>
    </w:rPr>
  </w:style>
  <w:style w:type="character" w:customStyle="1" w:styleId="Otsikko6Char">
    <w:name w:val="Otsikko 6 Char"/>
    <w:basedOn w:val="Kappaleenoletusfontti"/>
    <w:link w:val="Otsikko6"/>
    <w:uiPriority w:val="9"/>
    <w:semiHidden/>
    <w:rsid w:val="00725225"/>
    <w:rPr>
      <w:rFonts w:ascii="Verdana" w:eastAsia="Calibri" w:hAnsi="Verdana" w:cs="Times New Roman"/>
      <w:b/>
      <w:bCs/>
      <w:sz w:val="22"/>
      <w:szCs w:val="22"/>
      <w:lang w:val="en-US" w:bidi="en-US"/>
    </w:rPr>
  </w:style>
  <w:style w:type="character" w:customStyle="1" w:styleId="Otsikko7Char">
    <w:name w:val="Otsikko 7 Char"/>
    <w:basedOn w:val="Kappaleenoletusfontti"/>
    <w:link w:val="Otsikko7"/>
    <w:uiPriority w:val="9"/>
    <w:semiHidden/>
    <w:rsid w:val="00725225"/>
    <w:rPr>
      <w:rFonts w:ascii="Verdana" w:eastAsia="Calibri" w:hAnsi="Verdana" w:cs="Times New Roman"/>
      <w:lang w:val="en-US" w:bidi="en-US"/>
    </w:rPr>
  </w:style>
  <w:style w:type="character" w:customStyle="1" w:styleId="Otsikko8Char">
    <w:name w:val="Otsikko 8 Char"/>
    <w:basedOn w:val="Kappaleenoletusfontti"/>
    <w:link w:val="Otsikko8"/>
    <w:uiPriority w:val="9"/>
    <w:semiHidden/>
    <w:rsid w:val="00725225"/>
    <w:rPr>
      <w:rFonts w:ascii="Verdana" w:eastAsia="Calibri" w:hAnsi="Verdana" w:cs="Times New Roman"/>
      <w:i/>
      <w:iCs/>
      <w:lang w:val="en-US" w:bidi="en-US"/>
    </w:rPr>
  </w:style>
  <w:style w:type="character" w:customStyle="1" w:styleId="Otsikko9Char">
    <w:name w:val="Otsikko 9 Char"/>
    <w:basedOn w:val="Kappaleenoletusfontti"/>
    <w:link w:val="Otsikko9"/>
    <w:uiPriority w:val="9"/>
    <w:semiHidden/>
    <w:rsid w:val="00725225"/>
    <w:rPr>
      <w:rFonts w:ascii="Cambria" w:eastAsia="Times New Roman" w:hAnsi="Cambria" w:cs="Times New Roman"/>
      <w:sz w:val="22"/>
      <w:szCs w:val="22"/>
      <w:lang w:val="en-US" w:bidi="en-US"/>
    </w:rPr>
  </w:style>
  <w:style w:type="paragraph" w:styleId="Otsikko">
    <w:name w:val="Title"/>
    <w:basedOn w:val="Normaali"/>
    <w:next w:val="Normaali"/>
    <w:link w:val="OtsikkoChar"/>
    <w:uiPriority w:val="10"/>
    <w:qFormat/>
    <w:rsid w:val="00725225"/>
    <w:pPr>
      <w:tabs>
        <w:tab w:val="clear" w:pos="2268"/>
      </w:tabs>
      <w:spacing w:before="240" w:after="60" w:line="240" w:lineRule="auto"/>
      <w:ind w:left="0"/>
      <w:jc w:val="center"/>
      <w:outlineLvl w:val="0"/>
    </w:pPr>
    <w:rPr>
      <w:rFonts w:ascii="Cambria" w:eastAsia="Times New Roman" w:hAnsi="Cambria" w:cs="Times New Roman"/>
      <w:b/>
      <w:bCs/>
      <w:color w:val="auto"/>
      <w:kern w:val="28"/>
      <w:sz w:val="32"/>
      <w:szCs w:val="32"/>
      <w:lang w:val="en-US" w:bidi="en-US"/>
    </w:rPr>
  </w:style>
  <w:style w:type="character" w:customStyle="1" w:styleId="OtsikkoChar">
    <w:name w:val="Otsikko Char"/>
    <w:basedOn w:val="Kappaleenoletusfontti"/>
    <w:link w:val="Otsikko"/>
    <w:uiPriority w:val="10"/>
    <w:rsid w:val="00725225"/>
    <w:rPr>
      <w:rFonts w:ascii="Cambria" w:eastAsia="Times New Roman" w:hAnsi="Cambria" w:cs="Times New Roman"/>
      <w:b/>
      <w:bCs/>
      <w:kern w:val="28"/>
      <w:sz w:val="32"/>
      <w:szCs w:val="32"/>
      <w:lang w:val="en-US" w:bidi="en-US"/>
    </w:rPr>
  </w:style>
  <w:style w:type="paragraph" w:styleId="Alaotsikko">
    <w:name w:val="Subtitle"/>
    <w:basedOn w:val="Normaali"/>
    <w:next w:val="Normaali"/>
    <w:link w:val="AlaotsikkoChar"/>
    <w:uiPriority w:val="11"/>
    <w:qFormat/>
    <w:rsid w:val="00725225"/>
    <w:pPr>
      <w:tabs>
        <w:tab w:val="clear" w:pos="2268"/>
      </w:tabs>
      <w:spacing w:after="60" w:line="240" w:lineRule="auto"/>
      <w:ind w:left="0"/>
      <w:jc w:val="center"/>
      <w:outlineLvl w:val="1"/>
    </w:pPr>
    <w:rPr>
      <w:rFonts w:ascii="Cambria" w:eastAsia="Times New Roman" w:hAnsi="Cambria" w:cs="Times New Roman"/>
      <w:color w:val="auto"/>
      <w:sz w:val="24"/>
      <w:szCs w:val="24"/>
      <w:lang w:val="en-US" w:bidi="en-US"/>
    </w:rPr>
  </w:style>
  <w:style w:type="character" w:customStyle="1" w:styleId="AlaotsikkoChar">
    <w:name w:val="Alaotsikko Char"/>
    <w:basedOn w:val="Kappaleenoletusfontti"/>
    <w:link w:val="Alaotsikko"/>
    <w:uiPriority w:val="11"/>
    <w:rsid w:val="00725225"/>
    <w:rPr>
      <w:rFonts w:ascii="Cambria" w:eastAsia="Times New Roman" w:hAnsi="Cambria" w:cs="Times New Roman"/>
      <w:lang w:val="en-US" w:bidi="en-US"/>
    </w:rPr>
  </w:style>
  <w:style w:type="character" w:styleId="Voimakas">
    <w:name w:val="Strong"/>
    <w:qFormat/>
    <w:rsid w:val="00725225"/>
    <w:rPr>
      <w:b/>
      <w:bCs/>
    </w:rPr>
  </w:style>
  <w:style w:type="character" w:styleId="Korostus">
    <w:name w:val="Emphasis"/>
    <w:uiPriority w:val="20"/>
    <w:qFormat/>
    <w:rsid w:val="00725225"/>
    <w:rPr>
      <w:rFonts w:ascii="Calibri" w:hAnsi="Calibri"/>
      <w:b/>
      <w:i/>
      <w:iCs/>
    </w:rPr>
  </w:style>
  <w:style w:type="paragraph" w:styleId="Eivli">
    <w:name w:val="No Spacing"/>
    <w:basedOn w:val="Normaali"/>
    <w:link w:val="EivliChar"/>
    <w:uiPriority w:val="1"/>
    <w:qFormat/>
    <w:rsid w:val="00725225"/>
    <w:pPr>
      <w:tabs>
        <w:tab w:val="clear" w:pos="2268"/>
      </w:tabs>
      <w:spacing w:line="240" w:lineRule="auto"/>
      <w:ind w:left="0"/>
    </w:pPr>
    <w:rPr>
      <w:rFonts w:ascii="Verdana" w:eastAsia="Calibri" w:hAnsi="Verdana" w:cs="Times New Roman"/>
      <w:color w:val="auto"/>
      <w:sz w:val="24"/>
      <w:szCs w:val="32"/>
      <w:lang w:val="en-US" w:bidi="en-US"/>
    </w:rPr>
  </w:style>
  <w:style w:type="paragraph" w:styleId="Lainaus">
    <w:name w:val="Quote"/>
    <w:basedOn w:val="Normaali"/>
    <w:next w:val="Normaali"/>
    <w:link w:val="LainausChar"/>
    <w:uiPriority w:val="29"/>
    <w:qFormat/>
    <w:rsid w:val="00725225"/>
    <w:pPr>
      <w:tabs>
        <w:tab w:val="clear" w:pos="2268"/>
      </w:tabs>
      <w:spacing w:line="240" w:lineRule="auto"/>
      <w:ind w:left="0"/>
    </w:pPr>
    <w:rPr>
      <w:rFonts w:ascii="Verdana" w:eastAsia="Calibri" w:hAnsi="Verdana" w:cs="Times New Roman"/>
      <w:i/>
      <w:color w:val="auto"/>
      <w:sz w:val="24"/>
      <w:szCs w:val="24"/>
      <w:lang w:val="en-US" w:bidi="en-US"/>
    </w:rPr>
  </w:style>
  <w:style w:type="character" w:customStyle="1" w:styleId="LainausChar">
    <w:name w:val="Lainaus Char"/>
    <w:basedOn w:val="Kappaleenoletusfontti"/>
    <w:link w:val="Lainaus"/>
    <w:uiPriority w:val="29"/>
    <w:rsid w:val="00725225"/>
    <w:rPr>
      <w:rFonts w:ascii="Verdana" w:eastAsia="Calibri" w:hAnsi="Verdana" w:cs="Times New Roman"/>
      <w:i/>
      <w:lang w:val="en-US" w:bidi="en-US"/>
    </w:rPr>
  </w:style>
  <w:style w:type="character" w:styleId="Hienovarainenkorostus">
    <w:name w:val="Subtle Emphasis"/>
    <w:uiPriority w:val="19"/>
    <w:qFormat/>
    <w:rsid w:val="00725225"/>
    <w:rPr>
      <w:i/>
      <w:color w:val="5A5A5A"/>
    </w:rPr>
  </w:style>
  <w:style w:type="character" w:styleId="Voimakaskorostus">
    <w:name w:val="Intense Emphasis"/>
    <w:uiPriority w:val="21"/>
    <w:qFormat/>
    <w:rsid w:val="00725225"/>
    <w:rPr>
      <w:b/>
      <w:i/>
      <w:sz w:val="24"/>
      <w:szCs w:val="24"/>
      <w:u w:val="single"/>
    </w:rPr>
  </w:style>
  <w:style w:type="character" w:styleId="Hienovarainenviittaus">
    <w:name w:val="Subtle Reference"/>
    <w:uiPriority w:val="31"/>
    <w:qFormat/>
    <w:rsid w:val="00725225"/>
    <w:rPr>
      <w:sz w:val="24"/>
      <w:szCs w:val="24"/>
      <w:u w:val="single"/>
    </w:rPr>
  </w:style>
  <w:style w:type="character" w:styleId="Erottuvaviittaus">
    <w:name w:val="Intense Reference"/>
    <w:uiPriority w:val="32"/>
    <w:qFormat/>
    <w:rsid w:val="00725225"/>
    <w:rPr>
      <w:b/>
      <w:sz w:val="24"/>
      <w:u w:val="single"/>
    </w:rPr>
  </w:style>
  <w:style w:type="character" w:styleId="Kirjannimike">
    <w:name w:val="Book Title"/>
    <w:uiPriority w:val="33"/>
    <w:qFormat/>
    <w:rsid w:val="00725225"/>
    <w:rPr>
      <w:rFonts w:ascii="Cambria" w:eastAsia="Times New Roman" w:hAnsi="Cambria"/>
      <w:b/>
      <w:i/>
      <w:sz w:val="24"/>
      <w:szCs w:val="24"/>
    </w:rPr>
  </w:style>
  <w:style w:type="character" w:styleId="Rivinumero">
    <w:name w:val="line number"/>
    <w:basedOn w:val="Kappaleenoletusfontti"/>
    <w:uiPriority w:val="99"/>
    <w:semiHidden/>
    <w:unhideWhenUsed/>
    <w:rsid w:val="00725225"/>
  </w:style>
  <w:style w:type="paragraph" w:styleId="Merkittyluettelo">
    <w:name w:val="List Bullet"/>
    <w:basedOn w:val="Normaali"/>
    <w:uiPriority w:val="99"/>
    <w:unhideWhenUsed/>
    <w:rsid w:val="00725225"/>
    <w:pPr>
      <w:tabs>
        <w:tab w:val="clear" w:pos="2268"/>
        <w:tab w:val="num" w:pos="360"/>
      </w:tabs>
      <w:spacing w:line="240" w:lineRule="auto"/>
      <w:ind w:left="360" w:hanging="360"/>
      <w:contextualSpacing/>
    </w:pPr>
    <w:rPr>
      <w:rFonts w:ascii="Verdana" w:eastAsia="Calibri" w:hAnsi="Verdana" w:cs="Times New Roman"/>
      <w:color w:val="auto"/>
      <w:sz w:val="24"/>
      <w:szCs w:val="24"/>
      <w:lang w:val="en-US" w:bidi="en-US"/>
    </w:rPr>
  </w:style>
  <w:style w:type="paragraph" w:styleId="Seliteteksti">
    <w:name w:val="Balloon Text"/>
    <w:basedOn w:val="Normaali"/>
    <w:link w:val="SelitetekstiChar"/>
    <w:uiPriority w:val="99"/>
    <w:semiHidden/>
    <w:unhideWhenUsed/>
    <w:rsid w:val="00725225"/>
    <w:pPr>
      <w:tabs>
        <w:tab w:val="clear" w:pos="2268"/>
      </w:tabs>
      <w:spacing w:line="240" w:lineRule="auto"/>
      <w:ind w:left="0"/>
    </w:pPr>
    <w:rPr>
      <w:rFonts w:ascii="Tahoma" w:eastAsia="Calibri" w:hAnsi="Tahoma" w:cs="Tahoma"/>
      <w:color w:val="auto"/>
      <w:sz w:val="16"/>
      <w:szCs w:val="16"/>
      <w:lang w:val="en-US" w:bidi="en-US"/>
    </w:rPr>
  </w:style>
  <w:style w:type="character" w:customStyle="1" w:styleId="SelitetekstiChar">
    <w:name w:val="Seliteteksti Char"/>
    <w:basedOn w:val="Kappaleenoletusfontti"/>
    <w:link w:val="Seliteteksti"/>
    <w:uiPriority w:val="99"/>
    <w:semiHidden/>
    <w:rsid w:val="00725225"/>
    <w:rPr>
      <w:rFonts w:ascii="Tahoma" w:eastAsia="Calibri" w:hAnsi="Tahoma" w:cs="Tahoma"/>
      <w:sz w:val="16"/>
      <w:szCs w:val="16"/>
      <w:lang w:val="en-US" w:bidi="en-US"/>
    </w:rPr>
  </w:style>
  <w:style w:type="paragraph" w:styleId="Leipteksti2">
    <w:name w:val="Body Text 2"/>
    <w:basedOn w:val="Normaali"/>
    <w:link w:val="Leipteksti2Char"/>
    <w:semiHidden/>
    <w:unhideWhenUsed/>
    <w:rsid w:val="00725225"/>
    <w:pPr>
      <w:tabs>
        <w:tab w:val="clear" w:pos="2268"/>
      </w:tabs>
      <w:spacing w:line="240" w:lineRule="auto"/>
      <w:ind w:left="0"/>
    </w:pPr>
    <w:rPr>
      <w:rFonts w:eastAsia="Times New Roman"/>
      <w:b/>
      <w:caps/>
      <w:color w:val="FF0000"/>
      <w:sz w:val="24"/>
      <w:szCs w:val="24"/>
    </w:rPr>
  </w:style>
  <w:style w:type="character" w:customStyle="1" w:styleId="Leipteksti2Char">
    <w:name w:val="Leipäteksti 2 Char"/>
    <w:basedOn w:val="Kappaleenoletusfontti"/>
    <w:link w:val="Leipteksti2"/>
    <w:semiHidden/>
    <w:rsid w:val="00725225"/>
    <w:rPr>
      <w:rFonts w:ascii="Arial" w:eastAsia="Times New Roman" w:hAnsi="Arial" w:cs="Arial"/>
      <w:b/>
      <w:caps/>
      <w:color w:val="FF0000"/>
    </w:rPr>
  </w:style>
  <w:style w:type="character" w:customStyle="1" w:styleId="EivliChar">
    <w:name w:val="Ei väliä Char"/>
    <w:link w:val="Eivli"/>
    <w:uiPriority w:val="1"/>
    <w:rsid w:val="00725225"/>
    <w:rPr>
      <w:rFonts w:ascii="Verdana" w:eastAsia="Calibri" w:hAnsi="Verdana" w:cs="Times New Roman"/>
      <w:szCs w:val="32"/>
      <w:lang w:val="en-US" w:bidi="en-US"/>
    </w:rPr>
  </w:style>
  <w:style w:type="paragraph" w:styleId="Sisennettyleipteksti2">
    <w:name w:val="Body Text Indent 2"/>
    <w:basedOn w:val="Normaali"/>
    <w:link w:val="Sisennettyleipteksti2Char"/>
    <w:uiPriority w:val="99"/>
    <w:semiHidden/>
    <w:unhideWhenUsed/>
    <w:rsid w:val="00725225"/>
    <w:pPr>
      <w:tabs>
        <w:tab w:val="clear" w:pos="2268"/>
      </w:tabs>
      <w:spacing w:after="120" w:line="480" w:lineRule="auto"/>
      <w:ind w:left="283"/>
    </w:pPr>
    <w:rPr>
      <w:rFonts w:ascii="Verdana" w:eastAsia="Calibri" w:hAnsi="Verdana" w:cs="Times New Roman"/>
      <w:color w:val="auto"/>
      <w:sz w:val="24"/>
      <w:szCs w:val="24"/>
      <w:lang w:val="en-US" w:bidi="en-US"/>
    </w:rPr>
  </w:style>
  <w:style w:type="character" w:customStyle="1" w:styleId="Sisennettyleipteksti2Char">
    <w:name w:val="Sisennetty leipäteksti 2 Char"/>
    <w:basedOn w:val="Kappaleenoletusfontti"/>
    <w:link w:val="Sisennettyleipteksti2"/>
    <w:uiPriority w:val="99"/>
    <w:semiHidden/>
    <w:rsid w:val="00725225"/>
    <w:rPr>
      <w:rFonts w:ascii="Verdana" w:eastAsia="Calibri" w:hAnsi="Verdan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intermin.fi/sm/pelastus/valistus/vmerkki/yleinenvaaramerkki.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Pelastuslaitos">
  <a:themeElements>
    <a:clrScheme name="Pelastuslaitos-Theme">
      <a:dk1>
        <a:srgbClr val="06175E"/>
      </a:dk1>
      <a:lt1>
        <a:srgbClr val="FFFEFE"/>
      </a:lt1>
      <a:dk2>
        <a:srgbClr val="042471"/>
      </a:dk2>
      <a:lt2>
        <a:srgbClr val="FFFEFE"/>
      </a:lt2>
      <a:accent1>
        <a:srgbClr val="4B6BC8"/>
      </a:accent1>
      <a:accent2>
        <a:srgbClr val="ACB9E4"/>
      </a:accent2>
      <a:accent3>
        <a:srgbClr val="FFC628"/>
      </a:accent3>
      <a:accent4>
        <a:srgbClr val="FBE8BA"/>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lastuslaitos" id="{6D013BC3-75BC-A74A-8CE9-8D9C2FAD455B}" vid="{9DF4ACE5-E12C-2843-B296-98C4AFD557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3BB0-57E8-174D-BF55-FBBCFC60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2507</Words>
  <Characters>20309</Characters>
  <Application>Microsoft Office Word</Application>
  <DocSecurity>0</DocSecurity>
  <Lines>169</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Pohde dokumenttipohja</vt:lpstr>
      <vt:lpstr>Pohde dokumenttipohja</vt:lpstr>
    </vt:vector>
  </TitlesOfParts>
  <Manager/>
  <Company/>
  <LinksUpToDate>false</LinksUpToDate>
  <CharactersWithSpaces>22771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Pohde dokumenttipohja</dc:title>
  <dc:subject/>
  <dc:creator>Microsoft Office User</dc:creator>
  <cp:keywords/>
  <dc:description/>
  <cp:lastModifiedBy>Viia Heikki</cp:lastModifiedBy>
  <cp:revision>10</cp:revision>
  <cp:lastPrinted>2022-10-05T07:05:00Z</cp:lastPrinted>
  <dcterms:created xsi:type="dcterms:W3CDTF">2023-03-14T07:41:00Z</dcterms:created>
  <dcterms:modified xsi:type="dcterms:W3CDTF">2023-11-17T12:02:00Z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2023-03-14T07:14:45Z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3b16e1b4-40c1-43e0-8e3a-1d24d068c4a6</vt:lpwstr>
  </property>
  <property fmtid="{D5CDD505-2E9C-101B-9397-08002B2CF9AE}" pid="8" name="MSIP_Label_e7f2b28d-54cf-44b6-aad9-6a2b7fb652a6_ContentBits">
    <vt:lpwstr>0</vt:lpwstr>
  </property>
</Properties>
</file>